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94" w:type="dxa"/>
        <w:tblLayout w:type="fixed"/>
        <w:tblLook w:val="0000"/>
      </w:tblPr>
      <w:tblGrid>
        <w:gridCol w:w="10294"/>
      </w:tblGrid>
      <w:tr w:rsidR="00817CD0">
        <w:trPr>
          <w:cantSplit/>
          <w:trHeight w:val="882"/>
        </w:trPr>
        <w:tc>
          <w:tcPr>
            <w:tcW w:w="10294" w:type="dxa"/>
          </w:tcPr>
          <w:p w:rsidR="00817CD0" w:rsidRDefault="001A40A9">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contrast="5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ОГО МУНИЦИПАЛЬНОГО РАЙОНА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A616F6" w:rsidRDefault="00817CD0" w:rsidP="00E7681D">
            <w:pPr>
              <w:tabs>
                <w:tab w:val="left" w:pos="8220"/>
              </w:tabs>
              <w:rPr>
                <w:szCs w:val="28"/>
              </w:rPr>
            </w:pPr>
          </w:p>
          <w:p w:rsidR="00817CD0" w:rsidRPr="00F2401D" w:rsidRDefault="00817CD0" w:rsidP="00E7681D">
            <w:pPr>
              <w:tabs>
                <w:tab w:val="left" w:pos="8220"/>
              </w:tabs>
              <w:rPr>
                <w:szCs w:val="28"/>
              </w:rPr>
            </w:pPr>
            <w:r>
              <w:rPr>
                <w:szCs w:val="28"/>
              </w:rPr>
              <w:tab/>
            </w:r>
          </w:p>
        </w:tc>
      </w:tr>
      <w:tr w:rsidR="00817CD0" w:rsidRPr="00F2401D">
        <w:trPr>
          <w:cantSplit/>
          <w:trHeight w:val="160"/>
        </w:trPr>
        <w:tc>
          <w:tcPr>
            <w:tcW w:w="10294" w:type="dxa"/>
          </w:tcPr>
          <w:p w:rsidR="00817CD0" w:rsidRPr="00736AC5" w:rsidRDefault="00817CD0" w:rsidP="00CC661D">
            <w:pPr>
              <w:rPr>
                <w:szCs w:val="28"/>
              </w:rPr>
            </w:pPr>
          </w:p>
        </w:tc>
      </w:tr>
    </w:tbl>
    <w:p w:rsidR="00817CD0" w:rsidRDefault="0057346F" w:rsidP="00E2470E">
      <w:pPr>
        <w:tabs>
          <w:tab w:val="left" w:pos="8518"/>
          <w:tab w:val="left" w:pos="9428"/>
        </w:tabs>
        <w:rPr>
          <w:b/>
          <w:szCs w:val="28"/>
        </w:rPr>
      </w:pPr>
      <w:r w:rsidRPr="0057346F">
        <w:rPr>
          <w:szCs w:val="28"/>
        </w:rPr>
        <w:t>22 июля 2020 год</w:t>
      </w:r>
      <w:r w:rsidR="00CC661D" w:rsidRPr="0057346F">
        <w:rPr>
          <w:szCs w:val="28"/>
        </w:rPr>
        <w:t xml:space="preserve">                                          </w:t>
      </w:r>
      <w:r>
        <w:rPr>
          <w:szCs w:val="28"/>
        </w:rPr>
        <w:t xml:space="preserve">            </w:t>
      </w:r>
      <w:r w:rsidR="00CC661D" w:rsidRPr="0057346F">
        <w:rPr>
          <w:szCs w:val="28"/>
        </w:rPr>
        <w:t xml:space="preserve">                                      </w:t>
      </w:r>
      <w:r w:rsidR="00CC661D" w:rsidRPr="000743D5">
        <w:rPr>
          <w:szCs w:val="28"/>
        </w:rPr>
        <w:t>№</w:t>
      </w:r>
      <w:r w:rsidR="00CC661D">
        <w:rPr>
          <w:szCs w:val="28"/>
        </w:rPr>
        <w:t xml:space="preserve"> </w:t>
      </w:r>
      <w:r>
        <w:rPr>
          <w:szCs w:val="28"/>
        </w:rPr>
        <w:t>333</w:t>
      </w:r>
    </w:p>
    <w:p w:rsidR="003E3D5F" w:rsidRDefault="003E3D5F" w:rsidP="00E2470E">
      <w:pPr>
        <w:tabs>
          <w:tab w:val="left" w:pos="8518"/>
          <w:tab w:val="left" w:pos="9428"/>
        </w:tabs>
        <w:rPr>
          <w:b/>
          <w:szCs w:val="28"/>
        </w:rPr>
      </w:pPr>
    </w:p>
    <w:p w:rsidR="00817CD0" w:rsidRDefault="00817CD0" w:rsidP="00E7681D">
      <w:pPr>
        <w:jc w:val="center"/>
        <w:rPr>
          <w:b/>
          <w:szCs w:val="28"/>
        </w:rPr>
      </w:pPr>
      <w:r w:rsidRPr="00E7681D">
        <w:rPr>
          <w:b/>
          <w:szCs w:val="28"/>
        </w:rPr>
        <w:t xml:space="preserve">Об утверждении </w:t>
      </w:r>
      <w:r>
        <w:rPr>
          <w:b/>
          <w:szCs w:val="28"/>
        </w:rPr>
        <w:t xml:space="preserve">отчета об исполнении районного бюджета </w:t>
      </w:r>
    </w:p>
    <w:p w:rsidR="00817CD0" w:rsidRDefault="00817CD0" w:rsidP="00E7681D">
      <w:pPr>
        <w:jc w:val="center"/>
        <w:rPr>
          <w:b/>
          <w:szCs w:val="28"/>
        </w:rPr>
      </w:pPr>
      <w:r>
        <w:rPr>
          <w:b/>
          <w:szCs w:val="28"/>
        </w:rPr>
        <w:t>за</w:t>
      </w:r>
      <w:r w:rsidR="009E368C">
        <w:rPr>
          <w:b/>
          <w:szCs w:val="28"/>
        </w:rPr>
        <w:t xml:space="preserve"> </w:t>
      </w:r>
      <w:r w:rsidR="00AC5195">
        <w:rPr>
          <w:b/>
          <w:szCs w:val="28"/>
          <w:lang w:val="en-US"/>
        </w:rPr>
        <w:t>I</w:t>
      </w:r>
      <w:r w:rsidR="009E368C">
        <w:rPr>
          <w:b/>
          <w:szCs w:val="28"/>
        </w:rPr>
        <w:t xml:space="preserve"> </w:t>
      </w:r>
      <w:r w:rsidR="00163C2E">
        <w:rPr>
          <w:b/>
          <w:szCs w:val="28"/>
        </w:rPr>
        <w:t>полугодие</w:t>
      </w:r>
      <w:r>
        <w:rPr>
          <w:b/>
          <w:szCs w:val="28"/>
        </w:rPr>
        <w:t xml:space="preserve"> 20</w:t>
      </w:r>
      <w:r w:rsidR="00163C2E">
        <w:rPr>
          <w:b/>
          <w:szCs w:val="28"/>
        </w:rPr>
        <w:t>20</w:t>
      </w:r>
      <w:r>
        <w:rPr>
          <w:b/>
          <w:szCs w:val="28"/>
        </w:rPr>
        <w:t xml:space="preserve"> года</w:t>
      </w:r>
    </w:p>
    <w:p w:rsidR="00817CD0" w:rsidRDefault="00817CD0" w:rsidP="00E7681D">
      <w:pPr>
        <w:pStyle w:val="ac"/>
        <w:jc w:val="center"/>
      </w:pPr>
    </w:p>
    <w:p w:rsidR="00817CD0" w:rsidRDefault="00817CD0" w:rsidP="00E7681D">
      <w:pPr>
        <w:pStyle w:val="ac"/>
        <w:jc w:val="center"/>
      </w:pPr>
    </w:p>
    <w:p w:rsidR="00817CD0" w:rsidRDefault="00817CD0" w:rsidP="002E0130">
      <w:pPr>
        <w:spacing w:line="360" w:lineRule="auto"/>
        <w:ind w:firstLine="709"/>
        <w:jc w:val="both"/>
      </w:pPr>
      <w:r>
        <w:tab/>
        <w:t xml:space="preserve">В соответствии с частью 5 статьи 264.2 Бюджетного кодекса Российской Федерации, а также частью 2 статьи 32 Положения о бюджетном процессе в Тоншаевском муниципальном районе, утвержденного решением Земского собрания Тоншаевского района от </w:t>
      </w:r>
      <w:r w:rsidR="008868A4">
        <w:t>24 ноября</w:t>
      </w:r>
      <w:r>
        <w:t xml:space="preserve"> 20</w:t>
      </w:r>
      <w:r w:rsidR="008868A4">
        <w:t>1</w:t>
      </w:r>
      <w:r>
        <w:t xml:space="preserve">7 года № </w:t>
      </w:r>
      <w:r w:rsidR="008868A4">
        <w:t>17</w:t>
      </w:r>
      <w:r>
        <w:t>4 «Об утверждении Положения о бюджетном процессе в Тоншаевском муниципальном районе</w:t>
      </w:r>
      <w:r w:rsidR="008868A4">
        <w:t xml:space="preserve"> Нижегородской области</w:t>
      </w:r>
      <w:r>
        <w:t>» администрация Тоншаевского муниципального ра</w:t>
      </w:r>
      <w:r w:rsidR="00AC5195">
        <w:t>йона Нижегородской области</w:t>
      </w:r>
      <w:r w:rsidR="009E368C">
        <w:t xml:space="preserve"> </w:t>
      </w:r>
      <w:r w:rsidRPr="00B95302">
        <w:rPr>
          <w:b/>
        </w:rPr>
        <w:t>п</w:t>
      </w:r>
      <w:r w:rsidR="009E368C">
        <w:rPr>
          <w:b/>
        </w:rPr>
        <w:t xml:space="preserve"> </w:t>
      </w:r>
      <w:r w:rsidRPr="00B95302">
        <w:rPr>
          <w:b/>
        </w:rPr>
        <w:t>о</w:t>
      </w:r>
      <w:r w:rsidR="009E368C">
        <w:rPr>
          <w:b/>
        </w:rPr>
        <w:t xml:space="preserve"> </w:t>
      </w:r>
      <w:r w:rsidRPr="00B95302">
        <w:rPr>
          <w:b/>
        </w:rPr>
        <w:t>с</w:t>
      </w:r>
      <w:r w:rsidR="009E368C">
        <w:rPr>
          <w:b/>
        </w:rPr>
        <w:t xml:space="preserve"> </w:t>
      </w:r>
      <w:r w:rsidRPr="00B95302">
        <w:rPr>
          <w:b/>
        </w:rPr>
        <w:t>т</w:t>
      </w:r>
      <w:r w:rsidR="009E368C">
        <w:rPr>
          <w:b/>
        </w:rPr>
        <w:t xml:space="preserve"> </w:t>
      </w:r>
      <w:r w:rsidRPr="00B95302">
        <w:rPr>
          <w:b/>
        </w:rPr>
        <w:t>а</w:t>
      </w:r>
      <w:r w:rsidR="009E368C">
        <w:rPr>
          <w:b/>
        </w:rPr>
        <w:t xml:space="preserve"> </w:t>
      </w:r>
      <w:r w:rsidRPr="00B95302">
        <w:rPr>
          <w:b/>
        </w:rPr>
        <w:t>н</w:t>
      </w:r>
      <w:r w:rsidR="009E368C">
        <w:rPr>
          <w:b/>
        </w:rPr>
        <w:t xml:space="preserve"> </w:t>
      </w:r>
      <w:r w:rsidRPr="00B95302">
        <w:rPr>
          <w:b/>
        </w:rPr>
        <w:t>о</w:t>
      </w:r>
      <w:r w:rsidR="009E368C">
        <w:rPr>
          <w:b/>
        </w:rPr>
        <w:t xml:space="preserve"> </w:t>
      </w:r>
      <w:r w:rsidRPr="00B95302">
        <w:rPr>
          <w:b/>
        </w:rPr>
        <w:t>в</w:t>
      </w:r>
      <w:r w:rsidR="009E368C">
        <w:rPr>
          <w:b/>
        </w:rPr>
        <w:t xml:space="preserve"> </w:t>
      </w:r>
      <w:r w:rsidRPr="00B95302">
        <w:rPr>
          <w:b/>
        </w:rPr>
        <w:t>л</w:t>
      </w:r>
      <w:r w:rsidR="009E368C">
        <w:rPr>
          <w:b/>
        </w:rPr>
        <w:t xml:space="preserve"> </w:t>
      </w:r>
      <w:r w:rsidRPr="00B95302">
        <w:rPr>
          <w:b/>
        </w:rPr>
        <w:t>я</w:t>
      </w:r>
      <w:r w:rsidR="009E368C">
        <w:rPr>
          <w:b/>
        </w:rPr>
        <w:t xml:space="preserve"> </w:t>
      </w:r>
      <w:r w:rsidRPr="00B95302">
        <w:rPr>
          <w:b/>
        </w:rPr>
        <w:t>е</w:t>
      </w:r>
      <w:r w:rsidR="009E368C">
        <w:rPr>
          <w:b/>
        </w:rPr>
        <w:t xml:space="preserve"> </w:t>
      </w:r>
      <w:r w:rsidRPr="00B95302">
        <w:rPr>
          <w:b/>
        </w:rPr>
        <w:t>т</w:t>
      </w:r>
      <w:r>
        <w:t>:</w:t>
      </w:r>
    </w:p>
    <w:p w:rsidR="00817CD0" w:rsidRDefault="00817CD0" w:rsidP="002E0130">
      <w:pPr>
        <w:tabs>
          <w:tab w:val="left" w:pos="851"/>
          <w:tab w:val="left" w:pos="993"/>
        </w:tabs>
        <w:spacing w:line="360" w:lineRule="auto"/>
        <w:ind w:firstLine="709"/>
        <w:jc w:val="both"/>
      </w:pPr>
      <w:r>
        <w:t>1.</w:t>
      </w:r>
      <w:r>
        <w:tab/>
        <w:t xml:space="preserve">Утвердить отчет об исполнении районного бюджета за </w:t>
      </w:r>
      <w:r w:rsidR="00AC5195">
        <w:rPr>
          <w:lang w:val="en-US"/>
        </w:rPr>
        <w:t>I</w:t>
      </w:r>
      <w:r w:rsidR="009E368C">
        <w:t xml:space="preserve"> </w:t>
      </w:r>
      <w:r w:rsidR="00163C2E">
        <w:t>полугодие</w:t>
      </w:r>
      <w:r>
        <w:t xml:space="preserve"> 20</w:t>
      </w:r>
      <w:r w:rsidR="00163C2E">
        <w:t>20</w:t>
      </w:r>
      <w:r>
        <w:t xml:space="preserve"> года по доходам в сумме</w:t>
      </w:r>
      <w:r w:rsidR="009A6360">
        <w:t xml:space="preserve"> </w:t>
      </w:r>
      <w:r w:rsidR="00FF1AFA">
        <w:t>307400,3</w:t>
      </w:r>
      <w:r w:rsidR="009F38F2">
        <w:t xml:space="preserve"> тысяч</w:t>
      </w:r>
      <w:r w:rsidR="003E3D5F">
        <w:t>и</w:t>
      </w:r>
      <w:r>
        <w:t xml:space="preserve"> рублей, по расходам в </w:t>
      </w:r>
      <w:r w:rsidRPr="003059C5">
        <w:rPr>
          <w:szCs w:val="28"/>
        </w:rPr>
        <w:t>сумме</w:t>
      </w:r>
      <w:r w:rsidR="003D5D9F">
        <w:rPr>
          <w:szCs w:val="28"/>
        </w:rPr>
        <w:t xml:space="preserve"> 306588,9</w:t>
      </w:r>
      <w:r w:rsidR="009A6360">
        <w:rPr>
          <w:szCs w:val="28"/>
        </w:rPr>
        <w:t xml:space="preserve"> </w:t>
      </w:r>
      <w:r w:rsidR="009E533F" w:rsidRPr="003059C5">
        <w:rPr>
          <w:szCs w:val="28"/>
        </w:rPr>
        <w:t>тысяч</w:t>
      </w:r>
      <w:r>
        <w:t xml:space="preserve"> рублей, с превышением </w:t>
      </w:r>
      <w:r w:rsidR="00B0113E">
        <w:t>доходов</w:t>
      </w:r>
      <w:r w:rsidR="003D5D9F">
        <w:t xml:space="preserve"> над</w:t>
      </w:r>
      <w:r w:rsidR="00B0113E">
        <w:t xml:space="preserve"> расходами</w:t>
      </w:r>
      <w:r>
        <w:t xml:space="preserve"> сумме</w:t>
      </w:r>
      <w:r w:rsidR="009A6360">
        <w:t xml:space="preserve"> </w:t>
      </w:r>
      <w:r w:rsidR="00B0113E" w:rsidRPr="00B0113E">
        <w:t>811,4</w:t>
      </w:r>
      <w:r>
        <w:t xml:space="preserve"> тысяч рублей с показателями:</w:t>
      </w:r>
    </w:p>
    <w:p w:rsidR="00817CD0" w:rsidRDefault="00817CD0" w:rsidP="002E0130">
      <w:pPr>
        <w:tabs>
          <w:tab w:val="left" w:pos="851"/>
          <w:tab w:val="left" w:pos="1134"/>
        </w:tabs>
        <w:spacing w:line="360" w:lineRule="auto"/>
        <w:ind w:firstLine="709"/>
        <w:jc w:val="both"/>
      </w:pPr>
      <w:r>
        <w:t>1)</w:t>
      </w:r>
      <w:r w:rsidR="009E368C">
        <w:t xml:space="preserve"> </w:t>
      </w:r>
      <w:r>
        <w:t xml:space="preserve">по доходам районного бюджета за </w:t>
      </w:r>
      <w:r w:rsidR="00AC5195">
        <w:rPr>
          <w:lang w:val="en-US"/>
        </w:rPr>
        <w:t>I</w:t>
      </w:r>
      <w:r w:rsidR="009E368C">
        <w:t xml:space="preserve"> </w:t>
      </w:r>
      <w:r w:rsidR="00163C2E">
        <w:t>полугодие</w:t>
      </w:r>
      <w:r>
        <w:t xml:space="preserve"> 20</w:t>
      </w:r>
      <w:r w:rsidR="00163C2E">
        <w:t>20</w:t>
      </w:r>
      <w:r>
        <w:t xml:space="preserve"> года по кодам классификации доходов бюджетов согласно приложению 1;</w:t>
      </w:r>
    </w:p>
    <w:p w:rsidR="00817CD0" w:rsidRDefault="00817CD0" w:rsidP="007330EA">
      <w:pPr>
        <w:tabs>
          <w:tab w:val="left" w:pos="851"/>
          <w:tab w:val="left" w:pos="1134"/>
        </w:tabs>
        <w:spacing w:line="360" w:lineRule="auto"/>
        <w:ind w:firstLine="709"/>
        <w:jc w:val="both"/>
        <w:rPr>
          <w:szCs w:val="28"/>
        </w:rPr>
      </w:pPr>
      <w:r>
        <w:t>2)</w:t>
      </w:r>
      <w:r w:rsidR="009E368C">
        <w:t xml:space="preserve"> </w:t>
      </w:r>
      <w:r w:rsidRPr="00FE6A63">
        <w:rPr>
          <w:szCs w:val="28"/>
        </w:rPr>
        <w:t xml:space="preserve">расходов </w:t>
      </w:r>
      <w:r>
        <w:rPr>
          <w:szCs w:val="28"/>
        </w:rPr>
        <w:t>район</w:t>
      </w:r>
      <w:r w:rsidRPr="00FE6A63">
        <w:rPr>
          <w:szCs w:val="28"/>
        </w:rPr>
        <w:t xml:space="preserve">ного бюджета по разделам, подразделам классификации расходов бюджетов за </w:t>
      </w:r>
      <w:r w:rsidR="00AC5195">
        <w:rPr>
          <w:szCs w:val="28"/>
          <w:lang w:val="en-US"/>
        </w:rPr>
        <w:t>I</w:t>
      </w:r>
      <w:r w:rsidR="009A6360">
        <w:rPr>
          <w:szCs w:val="28"/>
        </w:rPr>
        <w:t xml:space="preserve"> </w:t>
      </w:r>
      <w:r w:rsidR="00163C2E">
        <w:rPr>
          <w:szCs w:val="28"/>
        </w:rPr>
        <w:t>полугодие</w:t>
      </w:r>
      <w:r>
        <w:rPr>
          <w:szCs w:val="28"/>
        </w:rPr>
        <w:t xml:space="preserve"> 20</w:t>
      </w:r>
      <w:r w:rsidR="00163C2E">
        <w:rPr>
          <w:szCs w:val="28"/>
        </w:rPr>
        <w:t>20</w:t>
      </w:r>
      <w:r w:rsidRPr="00FE6A63">
        <w:rPr>
          <w:szCs w:val="28"/>
        </w:rPr>
        <w:t xml:space="preserve"> года согласно </w:t>
      </w:r>
      <w:hyperlink r:id="rId8"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7330EA">
      <w:pPr>
        <w:pStyle w:val="ConsPlusNormal"/>
        <w:spacing w:line="360" w:lineRule="auto"/>
        <w:ind w:firstLine="539"/>
        <w:jc w:val="both"/>
        <w:rPr>
          <w:rFonts w:ascii="Times New Roman" w:hAnsi="Times New Roman" w:cs="Times New Roman"/>
          <w:sz w:val="28"/>
          <w:szCs w:val="28"/>
        </w:rPr>
      </w:pPr>
      <w:r w:rsidRPr="005577C0">
        <w:rPr>
          <w:rFonts w:ascii="Times New Roman" w:hAnsi="Times New Roman" w:cs="Times New Roman"/>
          <w:sz w:val="28"/>
          <w:szCs w:val="28"/>
        </w:rPr>
        <w:t>3)</w:t>
      </w:r>
      <w:r w:rsidR="009E368C">
        <w:rPr>
          <w:rFonts w:ascii="Times New Roman" w:hAnsi="Times New Roman" w:cs="Times New Roman"/>
          <w:sz w:val="28"/>
          <w:szCs w:val="28"/>
        </w:rPr>
        <w:t xml:space="preserve"> </w:t>
      </w:r>
      <w:r w:rsidRPr="00FE6A63">
        <w:rPr>
          <w:rFonts w:ascii="Times New Roman" w:hAnsi="Times New Roman" w:cs="Times New Roman"/>
          <w:sz w:val="28"/>
          <w:szCs w:val="28"/>
        </w:rPr>
        <w:t>расходов районного бюджета</w:t>
      </w:r>
      <w:r w:rsidR="009E368C">
        <w:rPr>
          <w:rFonts w:ascii="Times New Roman" w:hAnsi="Times New Roman" w:cs="Times New Roman"/>
          <w:sz w:val="28"/>
          <w:szCs w:val="28"/>
        </w:rPr>
        <w:t xml:space="preserve"> </w:t>
      </w:r>
      <w:r w:rsidRPr="00FE6A63">
        <w:rPr>
          <w:rFonts w:ascii="Times New Roman" w:hAnsi="Times New Roman" w:cs="Times New Roman"/>
          <w:sz w:val="28"/>
          <w:szCs w:val="28"/>
        </w:rPr>
        <w:t xml:space="preserve">по ведомственной структуре расходов </w:t>
      </w:r>
      <w:r>
        <w:rPr>
          <w:rFonts w:ascii="Times New Roman" w:hAnsi="Times New Roman" w:cs="Times New Roman"/>
          <w:sz w:val="28"/>
          <w:szCs w:val="28"/>
        </w:rPr>
        <w:t>район</w:t>
      </w:r>
      <w:r w:rsidRPr="00FE6A63">
        <w:rPr>
          <w:rFonts w:ascii="Times New Roman" w:hAnsi="Times New Roman" w:cs="Times New Roman"/>
          <w:sz w:val="28"/>
          <w:szCs w:val="28"/>
        </w:rPr>
        <w:t xml:space="preserve">ного бюджета за </w:t>
      </w:r>
      <w:r w:rsidR="00AC5195">
        <w:rPr>
          <w:rFonts w:ascii="Times New Roman" w:hAnsi="Times New Roman" w:cs="Times New Roman"/>
          <w:sz w:val="28"/>
          <w:szCs w:val="28"/>
          <w:lang w:val="en-US"/>
        </w:rPr>
        <w:t>I</w:t>
      </w:r>
      <w:r w:rsidR="009E368C">
        <w:rPr>
          <w:rFonts w:ascii="Times New Roman" w:hAnsi="Times New Roman" w:cs="Times New Roman"/>
          <w:sz w:val="28"/>
          <w:szCs w:val="28"/>
        </w:rPr>
        <w:t xml:space="preserve"> </w:t>
      </w:r>
      <w:r w:rsidR="00163C2E">
        <w:rPr>
          <w:rFonts w:ascii="Times New Roman" w:hAnsi="Times New Roman" w:cs="Times New Roman"/>
          <w:sz w:val="28"/>
          <w:szCs w:val="28"/>
        </w:rPr>
        <w:t>полугодие</w:t>
      </w:r>
      <w:r>
        <w:rPr>
          <w:rFonts w:ascii="Times New Roman" w:hAnsi="Times New Roman" w:cs="Times New Roman"/>
          <w:sz w:val="28"/>
          <w:szCs w:val="28"/>
        </w:rPr>
        <w:t xml:space="preserve"> 20</w:t>
      </w:r>
      <w:r w:rsidR="00163C2E">
        <w:rPr>
          <w:rFonts w:ascii="Times New Roman" w:hAnsi="Times New Roman" w:cs="Times New Roman"/>
          <w:sz w:val="28"/>
          <w:szCs w:val="28"/>
        </w:rPr>
        <w:t>20</w:t>
      </w:r>
      <w:r w:rsidRPr="00FE6A63">
        <w:rPr>
          <w:rFonts w:ascii="Times New Roman" w:hAnsi="Times New Roman" w:cs="Times New Roman"/>
          <w:sz w:val="28"/>
          <w:szCs w:val="28"/>
        </w:rPr>
        <w:t xml:space="preserve">года согласно </w:t>
      </w:r>
      <w:hyperlink r:id="rId9"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7330EA">
      <w:pPr>
        <w:tabs>
          <w:tab w:val="left" w:pos="851"/>
          <w:tab w:val="left" w:pos="1134"/>
        </w:tabs>
        <w:spacing w:line="360" w:lineRule="auto"/>
        <w:ind w:firstLine="709"/>
        <w:jc w:val="both"/>
      </w:pPr>
      <w:r>
        <w:lastRenderedPageBreak/>
        <w:t xml:space="preserve">4) по источникам финансирования </w:t>
      </w:r>
      <w:r w:rsidR="008A35FC">
        <w:t>дефицита районного</w:t>
      </w:r>
      <w:r>
        <w:t xml:space="preserve"> бюджета за </w:t>
      </w:r>
      <w:r w:rsidR="00AC5195">
        <w:rPr>
          <w:lang w:val="en-US"/>
        </w:rPr>
        <w:t>I</w:t>
      </w:r>
      <w:r w:rsidR="009A6360">
        <w:t xml:space="preserve"> </w:t>
      </w:r>
      <w:r w:rsidR="00163C2E">
        <w:t>полугодие</w:t>
      </w:r>
      <w:r>
        <w:t xml:space="preserve"> 20</w:t>
      </w:r>
      <w:r w:rsidR="00163C2E">
        <w:t>20</w:t>
      </w:r>
      <w:r>
        <w:t xml:space="preserve"> года</w:t>
      </w:r>
      <w:r w:rsidR="009E368C">
        <w:t xml:space="preserve"> </w:t>
      </w:r>
      <w:r>
        <w:t xml:space="preserve">по кодам классификации источников финансирования дефицитов бюджетов согласно приложению 4 </w:t>
      </w:r>
      <w:r w:rsidRPr="00FE6A63">
        <w:rPr>
          <w:szCs w:val="28"/>
        </w:rPr>
        <w:t>к настоящему постановлению</w:t>
      </w:r>
      <w:r>
        <w:t>.</w:t>
      </w:r>
    </w:p>
    <w:p w:rsidR="00817CD0" w:rsidRDefault="00817CD0" w:rsidP="007330EA">
      <w:pPr>
        <w:spacing w:line="360" w:lineRule="auto"/>
        <w:ind w:firstLine="709"/>
        <w:jc w:val="both"/>
      </w:pPr>
      <w:r>
        <w:t xml:space="preserve">2.Утвердить отчет об использовании средств резервного фонда администрации </w:t>
      </w:r>
      <w:r w:rsidR="00585565">
        <w:t xml:space="preserve">Тоншаевского муниципального района </w:t>
      </w:r>
      <w:r>
        <w:t xml:space="preserve">согласно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817CD0" w:rsidP="00AF01C0">
      <w:pPr>
        <w:jc w:val="both"/>
      </w:pPr>
      <w:r>
        <w:t>Глава администрации                                                                           А.В. Афанасьева</w:t>
      </w: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9E368C"/>
    <w:sectPr w:rsidR="00817CD0" w:rsidSect="008A35FC">
      <w:headerReference w:type="even" r:id="rId10"/>
      <w:headerReference w:type="default" r:id="rId11"/>
      <w:pgSz w:w="11906" w:h="16838"/>
      <w:pgMar w:top="1134" w:right="567"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FDB" w:rsidRDefault="00153FDB" w:rsidP="006F082B">
      <w:r>
        <w:separator/>
      </w:r>
    </w:p>
  </w:endnote>
  <w:endnote w:type="continuationSeparator" w:id="1">
    <w:p w:rsidR="00153FDB" w:rsidRDefault="00153FDB" w:rsidP="006F0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FDB" w:rsidRDefault="00153FDB" w:rsidP="006F082B">
      <w:r>
        <w:separator/>
      </w:r>
    </w:p>
  </w:footnote>
  <w:footnote w:type="continuationSeparator" w:id="1">
    <w:p w:rsidR="00153FDB" w:rsidRDefault="00153FDB" w:rsidP="006F0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C4A" w:rsidRDefault="00673ACA" w:rsidP="00713056">
    <w:pPr>
      <w:pStyle w:val="a4"/>
      <w:framePr w:wrap="around" w:vAnchor="text" w:hAnchor="margin" w:xAlign="center" w:y="1"/>
      <w:rPr>
        <w:rStyle w:val="af3"/>
      </w:rPr>
    </w:pPr>
    <w:r>
      <w:rPr>
        <w:rStyle w:val="af3"/>
      </w:rPr>
      <w:fldChar w:fldCharType="begin"/>
    </w:r>
    <w:r w:rsidR="000E4C4A">
      <w:rPr>
        <w:rStyle w:val="af3"/>
      </w:rPr>
      <w:instrText xml:space="preserve">PAGE  </w:instrText>
    </w:r>
    <w:r>
      <w:rPr>
        <w:rStyle w:val="af3"/>
      </w:rPr>
      <w:fldChar w:fldCharType="end"/>
    </w:r>
  </w:p>
  <w:p w:rsidR="000E4C4A" w:rsidRDefault="000E4C4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C4A" w:rsidRDefault="00673ACA" w:rsidP="00713056">
    <w:pPr>
      <w:pStyle w:val="a4"/>
      <w:framePr w:wrap="around" w:vAnchor="text" w:hAnchor="margin" w:xAlign="center" w:y="1"/>
      <w:rPr>
        <w:rStyle w:val="af3"/>
      </w:rPr>
    </w:pPr>
    <w:r>
      <w:rPr>
        <w:rStyle w:val="af3"/>
      </w:rPr>
      <w:fldChar w:fldCharType="begin"/>
    </w:r>
    <w:r w:rsidR="000E4C4A">
      <w:rPr>
        <w:rStyle w:val="af3"/>
      </w:rPr>
      <w:instrText xml:space="preserve">PAGE  </w:instrText>
    </w:r>
    <w:r>
      <w:rPr>
        <w:rStyle w:val="af3"/>
      </w:rPr>
      <w:fldChar w:fldCharType="separate"/>
    </w:r>
    <w:r w:rsidR="0057346F">
      <w:rPr>
        <w:rStyle w:val="af3"/>
        <w:noProof/>
      </w:rPr>
      <w:t>2</w:t>
    </w:r>
    <w:r>
      <w:rPr>
        <w:rStyle w:val="af3"/>
      </w:rPr>
      <w:fldChar w:fldCharType="end"/>
    </w:r>
  </w:p>
  <w:p w:rsidR="000E4C4A" w:rsidRPr="0017534B" w:rsidRDefault="000E4C4A" w:rsidP="0017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664472"/>
    <w:rsid w:val="00003B43"/>
    <w:rsid w:val="000045D3"/>
    <w:rsid w:val="00006139"/>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5FE7"/>
    <w:rsid w:val="00027DC9"/>
    <w:rsid w:val="00027FFA"/>
    <w:rsid w:val="000307D3"/>
    <w:rsid w:val="00030E86"/>
    <w:rsid w:val="00031797"/>
    <w:rsid w:val="000322E5"/>
    <w:rsid w:val="00032798"/>
    <w:rsid w:val="00032999"/>
    <w:rsid w:val="00033981"/>
    <w:rsid w:val="000362DC"/>
    <w:rsid w:val="000369E1"/>
    <w:rsid w:val="000420C9"/>
    <w:rsid w:val="000446FF"/>
    <w:rsid w:val="0004477C"/>
    <w:rsid w:val="00044B98"/>
    <w:rsid w:val="00045C20"/>
    <w:rsid w:val="0004625B"/>
    <w:rsid w:val="00051350"/>
    <w:rsid w:val="00051864"/>
    <w:rsid w:val="00052209"/>
    <w:rsid w:val="000526F4"/>
    <w:rsid w:val="00053799"/>
    <w:rsid w:val="00053C60"/>
    <w:rsid w:val="0005567C"/>
    <w:rsid w:val="00055681"/>
    <w:rsid w:val="00056AD3"/>
    <w:rsid w:val="00056AF6"/>
    <w:rsid w:val="00062359"/>
    <w:rsid w:val="00062D8A"/>
    <w:rsid w:val="000644F5"/>
    <w:rsid w:val="000651B4"/>
    <w:rsid w:val="00065743"/>
    <w:rsid w:val="00065BD7"/>
    <w:rsid w:val="00065DED"/>
    <w:rsid w:val="0006681F"/>
    <w:rsid w:val="000728D1"/>
    <w:rsid w:val="000743D5"/>
    <w:rsid w:val="000773DC"/>
    <w:rsid w:val="000774ED"/>
    <w:rsid w:val="000777B7"/>
    <w:rsid w:val="00080107"/>
    <w:rsid w:val="00080BCF"/>
    <w:rsid w:val="000810FE"/>
    <w:rsid w:val="00083E6B"/>
    <w:rsid w:val="00087943"/>
    <w:rsid w:val="000900E4"/>
    <w:rsid w:val="00090A1C"/>
    <w:rsid w:val="000910AE"/>
    <w:rsid w:val="000915CB"/>
    <w:rsid w:val="000937D3"/>
    <w:rsid w:val="000A2FEB"/>
    <w:rsid w:val="000A58AD"/>
    <w:rsid w:val="000A69B6"/>
    <w:rsid w:val="000B0E35"/>
    <w:rsid w:val="000B2032"/>
    <w:rsid w:val="000B21D3"/>
    <w:rsid w:val="000B6FBC"/>
    <w:rsid w:val="000B74E9"/>
    <w:rsid w:val="000C206B"/>
    <w:rsid w:val="000C2BA6"/>
    <w:rsid w:val="000C3116"/>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33B"/>
    <w:rsid w:val="000E4C4A"/>
    <w:rsid w:val="000E58A6"/>
    <w:rsid w:val="000E5A1E"/>
    <w:rsid w:val="000E60D6"/>
    <w:rsid w:val="000F1624"/>
    <w:rsid w:val="000F315F"/>
    <w:rsid w:val="000F5918"/>
    <w:rsid w:val="000F711D"/>
    <w:rsid w:val="000F7463"/>
    <w:rsid w:val="00102FAB"/>
    <w:rsid w:val="001037B6"/>
    <w:rsid w:val="00104B52"/>
    <w:rsid w:val="001076EB"/>
    <w:rsid w:val="00107F1C"/>
    <w:rsid w:val="0011031B"/>
    <w:rsid w:val="00110A4E"/>
    <w:rsid w:val="00111F8B"/>
    <w:rsid w:val="00113FA1"/>
    <w:rsid w:val="001169D8"/>
    <w:rsid w:val="00116ACC"/>
    <w:rsid w:val="00117125"/>
    <w:rsid w:val="001174D4"/>
    <w:rsid w:val="0012335F"/>
    <w:rsid w:val="00124F5C"/>
    <w:rsid w:val="001272E5"/>
    <w:rsid w:val="00127DB3"/>
    <w:rsid w:val="001316C1"/>
    <w:rsid w:val="00132762"/>
    <w:rsid w:val="00134634"/>
    <w:rsid w:val="00135AFC"/>
    <w:rsid w:val="00135C4C"/>
    <w:rsid w:val="00137D2A"/>
    <w:rsid w:val="00140436"/>
    <w:rsid w:val="00143C06"/>
    <w:rsid w:val="00145C1C"/>
    <w:rsid w:val="001465B4"/>
    <w:rsid w:val="001469CE"/>
    <w:rsid w:val="00151D76"/>
    <w:rsid w:val="00153FDB"/>
    <w:rsid w:val="00154BD2"/>
    <w:rsid w:val="001562C8"/>
    <w:rsid w:val="001571AB"/>
    <w:rsid w:val="001576AD"/>
    <w:rsid w:val="00157E88"/>
    <w:rsid w:val="00157ED4"/>
    <w:rsid w:val="00163C2E"/>
    <w:rsid w:val="0016418D"/>
    <w:rsid w:val="00164852"/>
    <w:rsid w:val="001652DA"/>
    <w:rsid w:val="001676A4"/>
    <w:rsid w:val="00171874"/>
    <w:rsid w:val="0017237A"/>
    <w:rsid w:val="00172FAF"/>
    <w:rsid w:val="00173406"/>
    <w:rsid w:val="00173F46"/>
    <w:rsid w:val="0017534B"/>
    <w:rsid w:val="00177DED"/>
    <w:rsid w:val="001811A1"/>
    <w:rsid w:val="00181A39"/>
    <w:rsid w:val="00182BB4"/>
    <w:rsid w:val="0018405E"/>
    <w:rsid w:val="0018777C"/>
    <w:rsid w:val="00195718"/>
    <w:rsid w:val="001A0BAD"/>
    <w:rsid w:val="001A40A9"/>
    <w:rsid w:val="001A779C"/>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280F"/>
    <w:rsid w:val="001E3017"/>
    <w:rsid w:val="001E3CA0"/>
    <w:rsid w:val="001E4D2F"/>
    <w:rsid w:val="001E4D3B"/>
    <w:rsid w:val="001E61EF"/>
    <w:rsid w:val="001E650E"/>
    <w:rsid w:val="001E69D0"/>
    <w:rsid w:val="001F1942"/>
    <w:rsid w:val="001F1F31"/>
    <w:rsid w:val="001F3A27"/>
    <w:rsid w:val="001F5C5C"/>
    <w:rsid w:val="001F64CB"/>
    <w:rsid w:val="001F7F7A"/>
    <w:rsid w:val="002018F9"/>
    <w:rsid w:val="0020204C"/>
    <w:rsid w:val="00204F25"/>
    <w:rsid w:val="00205F60"/>
    <w:rsid w:val="00206F97"/>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4C0B"/>
    <w:rsid w:val="00225673"/>
    <w:rsid w:val="00227016"/>
    <w:rsid w:val="002275C4"/>
    <w:rsid w:val="00227BB7"/>
    <w:rsid w:val="00230668"/>
    <w:rsid w:val="00231765"/>
    <w:rsid w:val="002320DC"/>
    <w:rsid w:val="00234BEF"/>
    <w:rsid w:val="0023639F"/>
    <w:rsid w:val="002366CB"/>
    <w:rsid w:val="0024170F"/>
    <w:rsid w:val="00243998"/>
    <w:rsid w:val="00243F00"/>
    <w:rsid w:val="00244488"/>
    <w:rsid w:val="00245E7F"/>
    <w:rsid w:val="00246825"/>
    <w:rsid w:val="002475BC"/>
    <w:rsid w:val="00247D03"/>
    <w:rsid w:val="00247EF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27FF"/>
    <w:rsid w:val="00272DD4"/>
    <w:rsid w:val="002737F0"/>
    <w:rsid w:val="0027402A"/>
    <w:rsid w:val="002749C0"/>
    <w:rsid w:val="00275B9C"/>
    <w:rsid w:val="00275D6C"/>
    <w:rsid w:val="00277765"/>
    <w:rsid w:val="00280F0E"/>
    <w:rsid w:val="002811CD"/>
    <w:rsid w:val="002826B1"/>
    <w:rsid w:val="00283ABF"/>
    <w:rsid w:val="00284EC9"/>
    <w:rsid w:val="00285163"/>
    <w:rsid w:val="00286331"/>
    <w:rsid w:val="00286411"/>
    <w:rsid w:val="00286D49"/>
    <w:rsid w:val="00286EC7"/>
    <w:rsid w:val="0029076E"/>
    <w:rsid w:val="00292F3E"/>
    <w:rsid w:val="00293BC5"/>
    <w:rsid w:val="00293D7B"/>
    <w:rsid w:val="00293FE7"/>
    <w:rsid w:val="00294200"/>
    <w:rsid w:val="00296B54"/>
    <w:rsid w:val="002974C9"/>
    <w:rsid w:val="002A063B"/>
    <w:rsid w:val="002A6565"/>
    <w:rsid w:val="002A7D24"/>
    <w:rsid w:val="002B2676"/>
    <w:rsid w:val="002B2AFE"/>
    <w:rsid w:val="002B33BA"/>
    <w:rsid w:val="002B372B"/>
    <w:rsid w:val="002B45AD"/>
    <w:rsid w:val="002B4624"/>
    <w:rsid w:val="002B4B59"/>
    <w:rsid w:val="002B5737"/>
    <w:rsid w:val="002B57B6"/>
    <w:rsid w:val="002B6F04"/>
    <w:rsid w:val="002B796D"/>
    <w:rsid w:val="002C0B4C"/>
    <w:rsid w:val="002C3DFF"/>
    <w:rsid w:val="002C4583"/>
    <w:rsid w:val="002C55EC"/>
    <w:rsid w:val="002D00DE"/>
    <w:rsid w:val="002D3531"/>
    <w:rsid w:val="002D3E42"/>
    <w:rsid w:val="002D45AB"/>
    <w:rsid w:val="002D4B13"/>
    <w:rsid w:val="002D50A9"/>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2BD4"/>
    <w:rsid w:val="002F4F09"/>
    <w:rsid w:val="002F5A6C"/>
    <w:rsid w:val="002F5ED2"/>
    <w:rsid w:val="003004A3"/>
    <w:rsid w:val="00300A82"/>
    <w:rsid w:val="00300DA2"/>
    <w:rsid w:val="00301218"/>
    <w:rsid w:val="00301B89"/>
    <w:rsid w:val="00302A0B"/>
    <w:rsid w:val="003044C0"/>
    <w:rsid w:val="003059C5"/>
    <w:rsid w:val="003064E4"/>
    <w:rsid w:val="003074C4"/>
    <w:rsid w:val="003104F5"/>
    <w:rsid w:val="00310EBE"/>
    <w:rsid w:val="0031201D"/>
    <w:rsid w:val="00312293"/>
    <w:rsid w:val="00313B80"/>
    <w:rsid w:val="0031432E"/>
    <w:rsid w:val="003148BD"/>
    <w:rsid w:val="00315604"/>
    <w:rsid w:val="003162C4"/>
    <w:rsid w:val="003166E1"/>
    <w:rsid w:val="00317AE3"/>
    <w:rsid w:val="00320B8F"/>
    <w:rsid w:val="00321053"/>
    <w:rsid w:val="00321C48"/>
    <w:rsid w:val="0032318F"/>
    <w:rsid w:val="003234D0"/>
    <w:rsid w:val="0032450F"/>
    <w:rsid w:val="003252CC"/>
    <w:rsid w:val="00325536"/>
    <w:rsid w:val="00326088"/>
    <w:rsid w:val="003275E5"/>
    <w:rsid w:val="0033477E"/>
    <w:rsid w:val="00334E99"/>
    <w:rsid w:val="003359AC"/>
    <w:rsid w:val="00336223"/>
    <w:rsid w:val="00340299"/>
    <w:rsid w:val="00341CA9"/>
    <w:rsid w:val="00343EEC"/>
    <w:rsid w:val="00344683"/>
    <w:rsid w:val="00344DF2"/>
    <w:rsid w:val="0034564E"/>
    <w:rsid w:val="003457A8"/>
    <w:rsid w:val="003461DC"/>
    <w:rsid w:val="003468A8"/>
    <w:rsid w:val="00353120"/>
    <w:rsid w:val="00356B1F"/>
    <w:rsid w:val="0035727C"/>
    <w:rsid w:val="003613C7"/>
    <w:rsid w:val="0036226D"/>
    <w:rsid w:val="0036268E"/>
    <w:rsid w:val="003653FF"/>
    <w:rsid w:val="00366969"/>
    <w:rsid w:val="00366C66"/>
    <w:rsid w:val="003702FC"/>
    <w:rsid w:val="00371323"/>
    <w:rsid w:val="00371533"/>
    <w:rsid w:val="003731E3"/>
    <w:rsid w:val="003739DC"/>
    <w:rsid w:val="00376784"/>
    <w:rsid w:val="00380297"/>
    <w:rsid w:val="00381416"/>
    <w:rsid w:val="0038143A"/>
    <w:rsid w:val="00381519"/>
    <w:rsid w:val="00383339"/>
    <w:rsid w:val="00384D56"/>
    <w:rsid w:val="00385402"/>
    <w:rsid w:val="0038588B"/>
    <w:rsid w:val="00386392"/>
    <w:rsid w:val="0038781D"/>
    <w:rsid w:val="00387DEA"/>
    <w:rsid w:val="00391646"/>
    <w:rsid w:val="00393BA0"/>
    <w:rsid w:val="003949F6"/>
    <w:rsid w:val="003953FB"/>
    <w:rsid w:val="00395423"/>
    <w:rsid w:val="0039590C"/>
    <w:rsid w:val="003960B6"/>
    <w:rsid w:val="00397183"/>
    <w:rsid w:val="003A043F"/>
    <w:rsid w:val="003A0C61"/>
    <w:rsid w:val="003A0E25"/>
    <w:rsid w:val="003A29DE"/>
    <w:rsid w:val="003A5951"/>
    <w:rsid w:val="003A612E"/>
    <w:rsid w:val="003B0B25"/>
    <w:rsid w:val="003B4113"/>
    <w:rsid w:val="003B452F"/>
    <w:rsid w:val="003B49C3"/>
    <w:rsid w:val="003B4D77"/>
    <w:rsid w:val="003B6B6F"/>
    <w:rsid w:val="003B791B"/>
    <w:rsid w:val="003C08D8"/>
    <w:rsid w:val="003C0964"/>
    <w:rsid w:val="003C1271"/>
    <w:rsid w:val="003C208B"/>
    <w:rsid w:val="003C31EE"/>
    <w:rsid w:val="003C4730"/>
    <w:rsid w:val="003C4885"/>
    <w:rsid w:val="003C534A"/>
    <w:rsid w:val="003C654F"/>
    <w:rsid w:val="003C66A8"/>
    <w:rsid w:val="003C74D8"/>
    <w:rsid w:val="003D29A2"/>
    <w:rsid w:val="003D2E15"/>
    <w:rsid w:val="003D2FCB"/>
    <w:rsid w:val="003D58F5"/>
    <w:rsid w:val="003D5A9F"/>
    <w:rsid w:val="003D5D9F"/>
    <w:rsid w:val="003D5F06"/>
    <w:rsid w:val="003D6342"/>
    <w:rsid w:val="003D6696"/>
    <w:rsid w:val="003D6D9F"/>
    <w:rsid w:val="003D779F"/>
    <w:rsid w:val="003E0A8A"/>
    <w:rsid w:val="003E32DF"/>
    <w:rsid w:val="003E3D5F"/>
    <w:rsid w:val="003E3DF7"/>
    <w:rsid w:val="003E79E6"/>
    <w:rsid w:val="003F166A"/>
    <w:rsid w:val="003F236E"/>
    <w:rsid w:val="003F2B2E"/>
    <w:rsid w:val="003F2E18"/>
    <w:rsid w:val="003F3BF0"/>
    <w:rsid w:val="003F410F"/>
    <w:rsid w:val="003F57FC"/>
    <w:rsid w:val="003F76E8"/>
    <w:rsid w:val="003F776C"/>
    <w:rsid w:val="004000C8"/>
    <w:rsid w:val="0040080D"/>
    <w:rsid w:val="00403D3E"/>
    <w:rsid w:val="00404F19"/>
    <w:rsid w:val="004068E9"/>
    <w:rsid w:val="004100E7"/>
    <w:rsid w:val="00410C53"/>
    <w:rsid w:val="004130EA"/>
    <w:rsid w:val="004131A6"/>
    <w:rsid w:val="004132B7"/>
    <w:rsid w:val="0041554F"/>
    <w:rsid w:val="00416096"/>
    <w:rsid w:val="0041630F"/>
    <w:rsid w:val="00416F31"/>
    <w:rsid w:val="00417FDC"/>
    <w:rsid w:val="00421EFF"/>
    <w:rsid w:val="004248EA"/>
    <w:rsid w:val="00425459"/>
    <w:rsid w:val="0042748C"/>
    <w:rsid w:val="004314F3"/>
    <w:rsid w:val="004333E7"/>
    <w:rsid w:val="0043386D"/>
    <w:rsid w:val="00434303"/>
    <w:rsid w:val="00434E63"/>
    <w:rsid w:val="00436CCA"/>
    <w:rsid w:val="00436EF8"/>
    <w:rsid w:val="00437A19"/>
    <w:rsid w:val="00441220"/>
    <w:rsid w:val="004414F5"/>
    <w:rsid w:val="00441C79"/>
    <w:rsid w:val="004440D3"/>
    <w:rsid w:val="00444169"/>
    <w:rsid w:val="00447753"/>
    <w:rsid w:val="00450200"/>
    <w:rsid w:val="00450A5C"/>
    <w:rsid w:val="004524D0"/>
    <w:rsid w:val="00461117"/>
    <w:rsid w:val="00461DE7"/>
    <w:rsid w:val="00465FAD"/>
    <w:rsid w:val="004661C1"/>
    <w:rsid w:val="0046736A"/>
    <w:rsid w:val="00467B25"/>
    <w:rsid w:val="00467FDC"/>
    <w:rsid w:val="00470CB9"/>
    <w:rsid w:val="00473A27"/>
    <w:rsid w:val="00474448"/>
    <w:rsid w:val="00475271"/>
    <w:rsid w:val="00480095"/>
    <w:rsid w:val="0048108C"/>
    <w:rsid w:val="004819A3"/>
    <w:rsid w:val="00485F63"/>
    <w:rsid w:val="00487117"/>
    <w:rsid w:val="00487E5A"/>
    <w:rsid w:val="00490C12"/>
    <w:rsid w:val="00493AE6"/>
    <w:rsid w:val="004942B8"/>
    <w:rsid w:val="004A0F3C"/>
    <w:rsid w:val="004A3C81"/>
    <w:rsid w:val="004A527D"/>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71B7"/>
    <w:rsid w:val="004D00E3"/>
    <w:rsid w:val="004D17CB"/>
    <w:rsid w:val="004D4326"/>
    <w:rsid w:val="004D48B3"/>
    <w:rsid w:val="004D4E45"/>
    <w:rsid w:val="004D55EF"/>
    <w:rsid w:val="004D5995"/>
    <w:rsid w:val="004D5A28"/>
    <w:rsid w:val="004D5F11"/>
    <w:rsid w:val="004D6955"/>
    <w:rsid w:val="004D76E6"/>
    <w:rsid w:val="004D77A1"/>
    <w:rsid w:val="004D7A63"/>
    <w:rsid w:val="004E0022"/>
    <w:rsid w:val="004E11C8"/>
    <w:rsid w:val="004E1292"/>
    <w:rsid w:val="004E2B96"/>
    <w:rsid w:val="004E5A79"/>
    <w:rsid w:val="004E657A"/>
    <w:rsid w:val="004E6BFD"/>
    <w:rsid w:val="004E6C6C"/>
    <w:rsid w:val="004E733A"/>
    <w:rsid w:val="004E7D63"/>
    <w:rsid w:val="004F0E40"/>
    <w:rsid w:val="004F11BF"/>
    <w:rsid w:val="004F1D1C"/>
    <w:rsid w:val="004F2827"/>
    <w:rsid w:val="004F3D7C"/>
    <w:rsid w:val="004F44EE"/>
    <w:rsid w:val="004F462A"/>
    <w:rsid w:val="004F5122"/>
    <w:rsid w:val="004F65EC"/>
    <w:rsid w:val="00501C49"/>
    <w:rsid w:val="0050209C"/>
    <w:rsid w:val="00502E52"/>
    <w:rsid w:val="0050369F"/>
    <w:rsid w:val="00504736"/>
    <w:rsid w:val="00505033"/>
    <w:rsid w:val="00505EDB"/>
    <w:rsid w:val="00506B00"/>
    <w:rsid w:val="00507F37"/>
    <w:rsid w:val="00511E33"/>
    <w:rsid w:val="005126F0"/>
    <w:rsid w:val="00512E3B"/>
    <w:rsid w:val="005133E5"/>
    <w:rsid w:val="0051350E"/>
    <w:rsid w:val="00514336"/>
    <w:rsid w:val="005165F3"/>
    <w:rsid w:val="005172F3"/>
    <w:rsid w:val="005216B1"/>
    <w:rsid w:val="00523606"/>
    <w:rsid w:val="00523851"/>
    <w:rsid w:val="00524DD7"/>
    <w:rsid w:val="00525447"/>
    <w:rsid w:val="00525938"/>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5288"/>
    <w:rsid w:val="005577C0"/>
    <w:rsid w:val="0056462F"/>
    <w:rsid w:val="00564C59"/>
    <w:rsid w:val="00565CE0"/>
    <w:rsid w:val="00571540"/>
    <w:rsid w:val="0057346F"/>
    <w:rsid w:val="00573677"/>
    <w:rsid w:val="005739D4"/>
    <w:rsid w:val="00574C8B"/>
    <w:rsid w:val="00574ECD"/>
    <w:rsid w:val="00575532"/>
    <w:rsid w:val="00575E91"/>
    <w:rsid w:val="00580102"/>
    <w:rsid w:val="0058170C"/>
    <w:rsid w:val="0058332D"/>
    <w:rsid w:val="00583365"/>
    <w:rsid w:val="00583C9E"/>
    <w:rsid w:val="00585565"/>
    <w:rsid w:val="00585FD0"/>
    <w:rsid w:val="00591A33"/>
    <w:rsid w:val="00591A3E"/>
    <w:rsid w:val="0059334F"/>
    <w:rsid w:val="00593ADC"/>
    <w:rsid w:val="00596ADE"/>
    <w:rsid w:val="005A3C25"/>
    <w:rsid w:val="005B059C"/>
    <w:rsid w:val="005B1ADE"/>
    <w:rsid w:val="005B22C5"/>
    <w:rsid w:val="005B2401"/>
    <w:rsid w:val="005B2ABA"/>
    <w:rsid w:val="005B44CF"/>
    <w:rsid w:val="005B471F"/>
    <w:rsid w:val="005B4B42"/>
    <w:rsid w:val="005B7E33"/>
    <w:rsid w:val="005C03E3"/>
    <w:rsid w:val="005C0F81"/>
    <w:rsid w:val="005C1A37"/>
    <w:rsid w:val="005C7112"/>
    <w:rsid w:val="005C7C39"/>
    <w:rsid w:val="005D2A2C"/>
    <w:rsid w:val="005D39F4"/>
    <w:rsid w:val="005D3E89"/>
    <w:rsid w:val="005D4541"/>
    <w:rsid w:val="005D5239"/>
    <w:rsid w:val="005D54CB"/>
    <w:rsid w:val="005D71E5"/>
    <w:rsid w:val="005E2DD1"/>
    <w:rsid w:val="005E32CF"/>
    <w:rsid w:val="005E57CE"/>
    <w:rsid w:val="005E6126"/>
    <w:rsid w:val="005E6DA3"/>
    <w:rsid w:val="005E77BC"/>
    <w:rsid w:val="005E79C8"/>
    <w:rsid w:val="005E7CD1"/>
    <w:rsid w:val="005F0674"/>
    <w:rsid w:val="005F15B1"/>
    <w:rsid w:val="005F1BCB"/>
    <w:rsid w:val="005F2038"/>
    <w:rsid w:val="005F2D15"/>
    <w:rsid w:val="005F4378"/>
    <w:rsid w:val="005F6EC7"/>
    <w:rsid w:val="005F7BE3"/>
    <w:rsid w:val="006037B7"/>
    <w:rsid w:val="0060591F"/>
    <w:rsid w:val="00606E80"/>
    <w:rsid w:val="00607017"/>
    <w:rsid w:val="006112E1"/>
    <w:rsid w:val="006120DE"/>
    <w:rsid w:val="00613375"/>
    <w:rsid w:val="00615CA1"/>
    <w:rsid w:val="00622CC4"/>
    <w:rsid w:val="00624212"/>
    <w:rsid w:val="0062450B"/>
    <w:rsid w:val="00624D81"/>
    <w:rsid w:val="00626CE9"/>
    <w:rsid w:val="00630F8F"/>
    <w:rsid w:val="006322A4"/>
    <w:rsid w:val="00633E4C"/>
    <w:rsid w:val="006345A8"/>
    <w:rsid w:val="006350A4"/>
    <w:rsid w:val="0063565A"/>
    <w:rsid w:val="00637163"/>
    <w:rsid w:val="00637F55"/>
    <w:rsid w:val="00640F66"/>
    <w:rsid w:val="00641602"/>
    <w:rsid w:val="00641753"/>
    <w:rsid w:val="00641A8C"/>
    <w:rsid w:val="00642068"/>
    <w:rsid w:val="00644C47"/>
    <w:rsid w:val="00647574"/>
    <w:rsid w:val="00651606"/>
    <w:rsid w:val="006538C8"/>
    <w:rsid w:val="00654EF9"/>
    <w:rsid w:val="006558AB"/>
    <w:rsid w:val="00657144"/>
    <w:rsid w:val="00661D5A"/>
    <w:rsid w:val="00662566"/>
    <w:rsid w:val="00663FFB"/>
    <w:rsid w:val="00664472"/>
    <w:rsid w:val="00664562"/>
    <w:rsid w:val="0066473A"/>
    <w:rsid w:val="00664FBF"/>
    <w:rsid w:val="006721A7"/>
    <w:rsid w:val="00673A4D"/>
    <w:rsid w:val="00673ACA"/>
    <w:rsid w:val="006751FD"/>
    <w:rsid w:val="006756A0"/>
    <w:rsid w:val="00675771"/>
    <w:rsid w:val="006804FB"/>
    <w:rsid w:val="00683521"/>
    <w:rsid w:val="00683F86"/>
    <w:rsid w:val="006849F3"/>
    <w:rsid w:val="00687E54"/>
    <w:rsid w:val="00692129"/>
    <w:rsid w:val="006938BD"/>
    <w:rsid w:val="00694817"/>
    <w:rsid w:val="00694E97"/>
    <w:rsid w:val="006958FA"/>
    <w:rsid w:val="006A02DC"/>
    <w:rsid w:val="006A06E1"/>
    <w:rsid w:val="006A0842"/>
    <w:rsid w:val="006A23C4"/>
    <w:rsid w:val="006A2967"/>
    <w:rsid w:val="006A2C1F"/>
    <w:rsid w:val="006A3715"/>
    <w:rsid w:val="006A4A36"/>
    <w:rsid w:val="006A55C9"/>
    <w:rsid w:val="006A6C28"/>
    <w:rsid w:val="006A6CC0"/>
    <w:rsid w:val="006B1673"/>
    <w:rsid w:val="006B2764"/>
    <w:rsid w:val="006B4BAF"/>
    <w:rsid w:val="006C118F"/>
    <w:rsid w:val="006C15A1"/>
    <w:rsid w:val="006C1B92"/>
    <w:rsid w:val="006C34BA"/>
    <w:rsid w:val="006C3CE4"/>
    <w:rsid w:val="006C4755"/>
    <w:rsid w:val="006C7148"/>
    <w:rsid w:val="006C7522"/>
    <w:rsid w:val="006C7FA9"/>
    <w:rsid w:val="006D02C4"/>
    <w:rsid w:val="006D1EA6"/>
    <w:rsid w:val="006D2859"/>
    <w:rsid w:val="006D48F8"/>
    <w:rsid w:val="006D50D5"/>
    <w:rsid w:val="006D5675"/>
    <w:rsid w:val="006D5780"/>
    <w:rsid w:val="006D5A7E"/>
    <w:rsid w:val="006D5B33"/>
    <w:rsid w:val="006E0DE7"/>
    <w:rsid w:val="006E0E2A"/>
    <w:rsid w:val="006E1AC5"/>
    <w:rsid w:val="006E1B58"/>
    <w:rsid w:val="006E1B7B"/>
    <w:rsid w:val="006E1D54"/>
    <w:rsid w:val="006E244E"/>
    <w:rsid w:val="006E28D1"/>
    <w:rsid w:val="006E2D4C"/>
    <w:rsid w:val="006E485D"/>
    <w:rsid w:val="006E5D71"/>
    <w:rsid w:val="006E651D"/>
    <w:rsid w:val="006E77C6"/>
    <w:rsid w:val="006F02B3"/>
    <w:rsid w:val="006F082B"/>
    <w:rsid w:val="006F1496"/>
    <w:rsid w:val="006F3067"/>
    <w:rsid w:val="006F3C80"/>
    <w:rsid w:val="006F4F00"/>
    <w:rsid w:val="006F6644"/>
    <w:rsid w:val="006F7BCF"/>
    <w:rsid w:val="007024A7"/>
    <w:rsid w:val="007028C1"/>
    <w:rsid w:val="00703F1C"/>
    <w:rsid w:val="00704DE2"/>
    <w:rsid w:val="00706E04"/>
    <w:rsid w:val="00707487"/>
    <w:rsid w:val="00707532"/>
    <w:rsid w:val="00710112"/>
    <w:rsid w:val="007121E1"/>
    <w:rsid w:val="00713056"/>
    <w:rsid w:val="0071349E"/>
    <w:rsid w:val="00713BE6"/>
    <w:rsid w:val="00713F9E"/>
    <w:rsid w:val="007140F2"/>
    <w:rsid w:val="0071617C"/>
    <w:rsid w:val="0071695B"/>
    <w:rsid w:val="00717446"/>
    <w:rsid w:val="00720BEA"/>
    <w:rsid w:val="00721782"/>
    <w:rsid w:val="007219D9"/>
    <w:rsid w:val="00721A56"/>
    <w:rsid w:val="00723AA7"/>
    <w:rsid w:val="0073017B"/>
    <w:rsid w:val="00730769"/>
    <w:rsid w:val="007307B0"/>
    <w:rsid w:val="00731E82"/>
    <w:rsid w:val="00732C17"/>
    <w:rsid w:val="007330EA"/>
    <w:rsid w:val="00735F19"/>
    <w:rsid w:val="00736AC5"/>
    <w:rsid w:val="00740540"/>
    <w:rsid w:val="007421EB"/>
    <w:rsid w:val="00744D94"/>
    <w:rsid w:val="00746BFE"/>
    <w:rsid w:val="00747E69"/>
    <w:rsid w:val="00751D43"/>
    <w:rsid w:val="007525FA"/>
    <w:rsid w:val="00754010"/>
    <w:rsid w:val="00755A46"/>
    <w:rsid w:val="00760314"/>
    <w:rsid w:val="00762286"/>
    <w:rsid w:val="00762AB0"/>
    <w:rsid w:val="00762D15"/>
    <w:rsid w:val="007643C7"/>
    <w:rsid w:val="007657B6"/>
    <w:rsid w:val="00766EC0"/>
    <w:rsid w:val="00767909"/>
    <w:rsid w:val="00767F02"/>
    <w:rsid w:val="007701BA"/>
    <w:rsid w:val="00770935"/>
    <w:rsid w:val="00774E0E"/>
    <w:rsid w:val="007832D9"/>
    <w:rsid w:val="00794CAC"/>
    <w:rsid w:val="00794EC2"/>
    <w:rsid w:val="0079510F"/>
    <w:rsid w:val="00795FEF"/>
    <w:rsid w:val="007974DE"/>
    <w:rsid w:val="007A1763"/>
    <w:rsid w:val="007A17E5"/>
    <w:rsid w:val="007A2503"/>
    <w:rsid w:val="007A2CED"/>
    <w:rsid w:val="007A3DF0"/>
    <w:rsid w:val="007A535B"/>
    <w:rsid w:val="007A7A8F"/>
    <w:rsid w:val="007B525A"/>
    <w:rsid w:val="007B63AF"/>
    <w:rsid w:val="007B66E2"/>
    <w:rsid w:val="007B6B56"/>
    <w:rsid w:val="007B7943"/>
    <w:rsid w:val="007B7C39"/>
    <w:rsid w:val="007C08FA"/>
    <w:rsid w:val="007C185E"/>
    <w:rsid w:val="007C1B8D"/>
    <w:rsid w:val="007C31E3"/>
    <w:rsid w:val="007C4094"/>
    <w:rsid w:val="007C40FD"/>
    <w:rsid w:val="007C6339"/>
    <w:rsid w:val="007C7BE2"/>
    <w:rsid w:val="007C7C19"/>
    <w:rsid w:val="007C7D58"/>
    <w:rsid w:val="007D0E97"/>
    <w:rsid w:val="007D1B25"/>
    <w:rsid w:val="007D2B06"/>
    <w:rsid w:val="007D4C83"/>
    <w:rsid w:val="007D4FE3"/>
    <w:rsid w:val="007D632E"/>
    <w:rsid w:val="007E18C1"/>
    <w:rsid w:val="007E2607"/>
    <w:rsid w:val="007E45E7"/>
    <w:rsid w:val="007E49EE"/>
    <w:rsid w:val="007E51CC"/>
    <w:rsid w:val="007E5D2E"/>
    <w:rsid w:val="007E7FBF"/>
    <w:rsid w:val="007F03E2"/>
    <w:rsid w:val="007F11B1"/>
    <w:rsid w:val="007F2ABB"/>
    <w:rsid w:val="007F637B"/>
    <w:rsid w:val="00801E31"/>
    <w:rsid w:val="00806017"/>
    <w:rsid w:val="0080733C"/>
    <w:rsid w:val="0080734F"/>
    <w:rsid w:val="00807CF1"/>
    <w:rsid w:val="008104CC"/>
    <w:rsid w:val="00810730"/>
    <w:rsid w:val="00810885"/>
    <w:rsid w:val="00810B3E"/>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7E59"/>
    <w:rsid w:val="008346D3"/>
    <w:rsid w:val="00836483"/>
    <w:rsid w:val="00836916"/>
    <w:rsid w:val="00836CF7"/>
    <w:rsid w:val="00837BA0"/>
    <w:rsid w:val="00840BBE"/>
    <w:rsid w:val="00840BCA"/>
    <w:rsid w:val="0084174A"/>
    <w:rsid w:val="00842000"/>
    <w:rsid w:val="00842BA4"/>
    <w:rsid w:val="008432BC"/>
    <w:rsid w:val="00844549"/>
    <w:rsid w:val="0084464F"/>
    <w:rsid w:val="00845DAA"/>
    <w:rsid w:val="0084635D"/>
    <w:rsid w:val="00847081"/>
    <w:rsid w:val="00847FA9"/>
    <w:rsid w:val="00851A7F"/>
    <w:rsid w:val="00851CA5"/>
    <w:rsid w:val="00851E19"/>
    <w:rsid w:val="00852A39"/>
    <w:rsid w:val="00852CFF"/>
    <w:rsid w:val="008536EB"/>
    <w:rsid w:val="00853B8D"/>
    <w:rsid w:val="008550A7"/>
    <w:rsid w:val="0085550D"/>
    <w:rsid w:val="0085645C"/>
    <w:rsid w:val="00857DC7"/>
    <w:rsid w:val="00860B83"/>
    <w:rsid w:val="008621D7"/>
    <w:rsid w:val="008632EC"/>
    <w:rsid w:val="00864D3F"/>
    <w:rsid w:val="00866380"/>
    <w:rsid w:val="0086768D"/>
    <w:rsid w:val="008705C4"/>
    <w:rsid w:val="00872C81"/>
    <w:rsid w:val="00873996"/>
    <w:rsid w:val="00873BC3"/>
    <w:rsid w:val="008755F1"/>
    <w:rsid w:val="00875606"/>
    <w:rsid w:val="00875A4A"/>
    <w:rsid w:val="00875AF3"/>
    <w:rsid w:val="00876604"/>
    <w:rsid w:val="00877304"/>
    <w:rsid w:val="0087751A"/>
    <w:rsid w:val="00877530"/>
    <w:rsid w:val="00877A1C"/>
    <w:rsid w:val="00877C5C"/>
    <w:rsid w:val="00880A86"/>
    <w:rsid w:val="00882127"/>
    <w:rsid w:val="0088233D"/>
    <w:rsid w:val="008829C9"/>
    <w:rsid w:val="00882F1D"/>
    <w:rsid w:val="008852F5"/>
    <w:rsid w:val="00886091"/>
    <w:rsid w:val="008868A4"/>
    <w:rsid w:val="00886AA9"/>
    <w:rsid w:val="00887CD0"/>
    <w:rsid w:val="00891A94"/>
    <w:rsid w:val="00895109"/>
    <w:rsid w:val="008953EB"/>
    <w:rsid w:val="008959A8"/>
    <w:rsid w:val="00897399"/>
    <w:rsid w:val="008A0C91"/>
    <w:rsid w:val="008A293A"/>
    <w:rsid w:val="008A35FC"/>
    <w:rsid w:val="008A4639"/>
    <w:rsid w:val="008A4CC4"/>
    <w:rsid w:val="008A6D44"/>
    <w:rsid w:val="008A6E1B"/>
    <w:rsid w:val="008A74E8"/>
    <w:rsid w:val="008B0FBC"/>
    <w:rsid w:val="008B2C27"/>
    <w:rsid w:val="008B3AC0"/>
    <w:rsid w:val="008B7D6F"/>
    <w:rsid w:val="008C0D6C"/>
    <w:rsid w:val="008C16FC"/>
    <w:rsid w:val="008C17E7"/>
    <w:rsid w:val="008C32EB"/>
    <w:rsid w:val="008C5460"/>
    <w:rsid w:val="008C57D6"/>
    <w:rsid w:val="008C77F0"/>
    <w:rsid w:val="008D045C"/>
    <w:rsid w:val="008D2622"/>
    <w:rsid w:val="008D26AF"/>
    <w:rsid w:val="008D287B"/>
    <w:rsid w:val="008D3882"/>
    <w:rsid w:val="008D697B"/>
    <w:rsid w:val="008D76B8"/>
    <w:rsid w:val="008D7747"/>
    <w:rsid w:val="008E0FBF"/>
    <w:rsid w:val="008E2F35"/>
    <w:rsid w:val="008E3B6D"/>
    <w:rsid w:val="008E42FA"/>
    <w:rsid w:val="008E6A87"/>
    <w:rsid w:val="008F0339"/>
    <w:rsid w:val="008F07D5"/>
    <w:rsid w:val="008F10EB"/>
    <w:rsid w:val="008F12FE"/>
    <w:rsid w:val="008F2560"/>
    <w:rsid w:val="008F27C1"/>
    <w:rsid w:val="008F5F02"/>
    <w:rsid w:val="008F7965"/>
    <w:rsid w:val="00900117"/>
    <w:rsid w:val="0090080C"/>
    <w:rsid w:val="00900E20"/>
    <w:rsid w:val="00903DB1"/>
    <w:rsid w:val="00911204"/>
    <w:rsid w:val="009119B8"/>
    <w:rsid w:val="00912091"/>
    <w:rsid w:val="009128DF"/>
    <w:rsid w:val="00912A2D"/>
    <w:rsid w:val="00914649"/>
    <w:rsid w:val="00914969"/>
    <w:rsid w:val="00915447"/>
    <w:rsid w:val="00915586"/>
    <w:rsid w:val="00920574"/>
    <w:rsid w:val="00920944"/>
    <w:rsid w:val="00926B12"/>
    <w:rsid w:val="00927D2A"/>
    <w:rsid w:val="00932DBD"/>
    <w:rsid w:val="009332CA"/>
    <w:rsid w:val="009334E0"/>
    <w:rsid w:val="00934615"/>
    <w:rsid w:val="0093529D"/>
    <w:rsid w:val="00935929"/>
    <w:rsid w:val="00937795"/>
    <w:rsid w:val="00937D01"/>
    <w:rsid w:val="00940129"/>
    <w:rsid w:val="0094023F"/>
    <w:rsid w:val="00940D09"/>
    <w:rsid w:val="00942B74"/>
    <w:rsid w:val="00942E4F"/>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246"/>
    <w:rsid w:val="00960707"/>
    <w:rsid w:val="00960D6E"/>
    <w:rsid w:val="0096206F"/>
    <w:rsid w:val="00963833"/>
    <w:rsid w:val="00965D2F"/>
    <w:rsid w:val="009663BC"/>
    <w:rsid w:val="009715D4"/>
    <w:rsid w:val="00971A0C"/>
    <w:rsid w:val="009732B5"/>
    <w:rsid w:val="0097483B"/>
    <w:rsid w:val="009750BC"/>
    <w:rsid w:val="009756AF"/>
    <w:rsid w:val="0098022E"/>
    <w:rsid w:val="00980769"/>
    <w:rsid w:val="00980DB5"/>
    <w:rsid w:val="00980DC9"/>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5DA4"/>
    <w:rsid w:val="009A611C"/>
    <w:rsid w:val="009A6360"/>
    <w:rsid w:val="009A67C5"/>
    <w:rsid w:val="009B21D6"/>
    <w:rsid w:val="009B3113"/>
    <w:rsid w:val="009B4456"/>
    <w:rsid w:val="009B5EB2"/>
    <w:rsid w:val="009B6AF1"/>
    <w:rsid w:val="009B7B50"/>
    <w:rsid w:val="009C228E"/>
    <w:rsid w:val="009C328B"/>
    <w:rsid w:val="009C3A05"/>
    <w:rsid w:val="009C4677"/>
    <w:rsid w:val="009C498D"/>
    <w:rsid w:val="009C61C9"/>
    <w:rsid w:val="009C719E"/>
    <w:rsid w:val="009C7DC2"/>
    <w:rsid w:val="009D0365"/>
    <w:rsid w:val="009D03A0"/>
    <w:rsid w:val="009D2479"/>
    <w:rsid w:val="009D3A97"/>
    <w:rsid w:val="009D5207"/>
    <w:rsid w:val="009D74D1"/>
    <w:rsid w:val="009E0D03"/>
    <w:rsid w:val="009E1FC4"/>
    <w:rsid w:val="009E31BB"/>
    <w:rsid w:val="009E368C"/>
    <w:rsid w:val="009E42C7"/>
    <w:rsid w:val="009E474A"/>
    <w:rsid w:val="009E533F"/>
    <w:rsid w:val="009E6E36"/>
    <w:rsid w:val="009E79F4"/>
    <w:rsid w:val="009E7BAA"/>
    <w:rsid w:val="009F38F2"/>
    <w:rsid w:val="009F398E"/>
    <w:rsid w:val="009F426B"/>
    <w:rsid w:val="009F4515"/>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F12"/>
    <w:rsid w:val="00A45554"/>
    <w:rsid w:val="00A457BA"/>
    <w:rsid w:val="00A45C23"/>
    <w:rsid w:val="00A47D65"/>
    <w:rsid w:val="00A50A5B"/>
    <w:rsid w:val="00A52498"/>
    <w:rsid w:val="00A529D9"/>
    <w:rsid w:val="00A53521"/>
    <w:rsid w:val="00A5434F"/>
    <w:rsid w:val="00A60D2A"/>
    <w:rsid w:val="00A616F6"/>
    <w:rsid w:val="00A63FCB"/>
    <w:rsid w:val="00A64553"/>
    <w:rsid w:val="00A65776"/>
    <w:rsid w:val="00A66C00"/>
    <w:rsid w:val="00A6752C"/>
    <w:rsid w:val="00A67730"/>
    <w:rsid w:val="00A73C02"/>
    <w:rsid w:val="00A75315"/>
    <w:rsid w:val="00A75C66"/>
    <w:rsid w:val="00A76C9D"/>
    <w:rsid w:val="00A77F18"/>
    <w:rsid w:val="00A814A4"/>
    <w:rsid w:val="00A83A2E"/>
    <w:rsid w:val="00A87A29"/>
    <w:rsid w:val="00A911FD"/>
    <w:rsid w:val="00A94210"/>
    <w:rsid w:val="00A948F8"/>
    <w:rsid w:val="00A9491A"/>
    <w:rsid w:val="00A94956"/>
    <w:rsid w:val="00A96A06"/>
    <w:rsid w:val="00A971CA"/>
    <w:rsid w:val="00AA0DA0"/>
    <w:rsid w:val="00AA1484"/>
    <w:rsid w:val="00AA2B11"/>
    <w:rsid w:val="00AB09F3"/>
    <w:rsid w:val="00AB2F26"/>
    <w:rsid w:val="00AB3038"/>
    <w:rsid w:val="00AB396D"/>
    <w:rsid w:val="00AB3C03"/>
    <w:rsid w:val="00AB3DE8"/>
    <w:rsid w:val="00AB407B"/>
    <w:rsid w:val="00AB45D5"/>
    <w:rsid w:val="00AB667E"/>
    <w:rsid w:val="00AB706C"/>
    <w:rsid w:val="00AC144B"/>
    <w:rsid w:val="00AC2297"/>
    <w:rsid w:val="00AC5195"/>
    <w:rsid w:val="00AC5CD8"/>
    <w:rsid w:val="00AC6140"/>
    <w:rsid w:val="00AC63E2"/>
    <w:rsid w:val="00AC64B7"/>
    <w:rsid w:val="00AC7713"/>
    <w:rsid w:val="00AD1A3A"/>
    <w:rsid w:val="00AD3257"/>
    <w:rsid w:val="00AD34C4"/>
    <w:rsid w:val="00AD36DC"/>
    <w:rsid w:val="00AD38C4"/>
    <w:rsid w:val="00AD4268"/>
    <w:rsid w:val="00AE0076"/>
    <w:rsid w:val="00AE0403"/>
    <w:rsid w:val="00AE08F3"/>
    <w:rsid w:val="00AE2209"/>
    <w:rsid w:val="00AE55D3"/>
    <w:rsid w:val="00AE653F"/>
    <w:rsid w:val="00AE65BD"/>
    <w:rsid w:val="00AE6EEB"/>
    <w:rsid w:val="00AF0184"/>
    <w:rsid w:val="00AF01C0"/>
    <w:rsid w:val="00AF059C"/>
    <w:rsid w:val="00AF32D6"/>
    <w:rsid w:val="00AF3733"/>
    <w:rsid w:val="00AF6264"/>
    <w:rsid w:val="00AF73FD"/>
    <w:rsid w:val="00B0002A"/>
    <w:rsid w:val="00B00CD1"/>
    <w:rsid w:val="00B0113E"/>
    <w:rsid w:val="00B01597"/>
    <w:rsid w:val="00B01BB0"/>
    <w:rsid w:val="00B01D3D"/>
    <w:rsid w:val="00B01F7D"/>
    <w:rsid w:val="00B0328E"/>
    <w:rsid w:val="00B03326"/>
    <w:rsid w:val="00B102F3"/>
    <w:rsid w:val="00B10C24"/>
    <w:rsid w:val="00B10F89"/>
    <w:rsid w:val="00B124BC"/>
    <w:rsid w:val="00B12C32"/>
    <w:rsid w:val="00B131E4"/>
    <w:rsid w:val="00B16D0B"/>
    <w:rsid w:val="00B206B4"/>
    <w:rsid w:val="00B20A80"/>
    <w:rsid w:val="00B21C28"/>
    <w:rsid w:val="00B22D1B"/>
    <w:rsid w:val="00B23886"/>
    <w:rsid w:val="00B2480C"/>
    <w:rsid w:val="00B24D5B"/>
    <w:rsid w:val="00B25668"/>
    <w:rsid w:val="00B27BCE"/>
    <w:rsid w:val="00B27C20"/>
    <w:rsid w:val="00B30F41"/>
    <w:rsid w:val="00B319B6"/>
    <w:rsid w:val="00B34659"/>
    <w:rsid w:val="00B417C9"/>
    <w:rsid w:val="00B42558"/>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3B52"/>
    <w:rsid w:val="00B66AB6"/>
    <w:rsid w:val="00B66F8C"/>
    <w:rsid w:val="00B670D4"/>
    <w:rsid w:val="00B67E23"/>
    <w:rsid w:val="00B70B20"/>
    <w:rsid w:val="00B72D83"/>
    <w:rsid w:val="00B73AA8"/>
    <w:rsid w:val="00B859CA"/>
    <w:rsid w:val="00B860E9"/>
    <w:rsid w:val="00B8709C"/>
    <w:rsid w:val="00B91B0B"/>
    <w:rsid w:val="00B91EE5"/>
    <w:rsid w:val="00B933FC"/>
    <w:rsid w:val="00B934A3"/>
    <w:rsid w:val="00B9374D"/>
    <w:rsid w:val="00B94874"/>
    <w:rsid w:val="00B95302"/>
    <w:rsid w:val="00B96098"/>
    <w:rsid w:val="00B979E3"/>
    <w:rsid w:val="00BA13D5"/>
    <w:rsid w:val="00BA15AA"/>
    <w:rsid w:val="00BA331B"/>
    <w:rsid w:val="00BA3ADF"/>
    <w:rsid w:val="00BA3BEF"/>
    <w:rsid w:val="00BA443D"/>
    <w:rsid w:val="00BA458B"/>
    <w:rsid w:val="00BA49AA"/>
    <w:rsid w:val="00BA77DF"/>
    <w:rsid w:val="00BA7B2F"/>
    <w:rsid w:val="00BB39BE"/>
    <w:rsid w:val="00BB4C97"/>
    <w:rsid w:val="00BB5985"/>
    <w:rsid w:val="00BB5F8D"/>
    <w:rsid w:val="00BC0818"/>
    <w:rsid w:val="00BC3249"/>
    <w:rsid w:val="00BC380A"/>
    <w:rsid w:val="00BC40B6"/>
    <w:rsid w:val="00BC44CD"/>
    <w:rsid w:val="00BC4EBE"/>
    <w:rsid w:val="00BC60B9"/>
    <w:rsid w:val="00BC62B5"/>
    <w:rsid w:val="00BC6BA8"/>
    <w:rsid w:val="00BD0D11"/>
    <w:rsid w:val="00BD0F88"/>
    <w:rsid w:val="00BD1B3D"/>
    <w:rsid w:val="00BD2428"/>
    <w:rsid w:val="00BD71F4"/>
    <w:rsid w:val="00BD74B2"/>
    <w:rsid w:val="00BD7AFC"/>
    <w:rsid w:val="00BE16D6"/>
    <w:rsid w:val="00BE4243"/>
    <w:rsid w:val="00BE4CEC"/>
    <w:rsid w:val="00BF24E8"/>
    <w:rsid w:val="00BF2D4A"/>
    <w:rsid w:val="00BF32DA"/>
    <w:rsid w:val="00BF45CC"/>
    <w:rsid w:val="00BF4994"/>
    <w:rsid w:val="00BF59B0"/>
    <w:rsid w:val="00C00CF7"/>
    <w:rsid w:val="00C01099"/>
    <w:rsid w:val="00C0236B"/>
    <w:rsid w:val="00C057A2"/>
    <w:rsid w:val="00C05D9F"/>
    <w:rsid w:val="00C05E52"/>
    <w:rsid w:val="00C066E4"/>
    <w:rsid w:val="00C07830"/>
    <w:rsid w:val="00C10587"/>
    <w:rsid w:val="00C11B76"/>
    <w:rsid w:val="00C12402"/>
    <w:rsid w:val="00C12C35"/>
    <w:rsid w:val="00C12F46"/>
    <w:rsid w:val="00C12F61"/>
    <w:rsid w:val="00C13234"/>
    <w:rsid w:val="00C136CA"/>
    <w:rsid w:val="00C14BEC"/>
    <w:rsid w:val="00C1586D"/>
    <w:rsid w:val="00C225CE"/>
    <w:rsid w:val="00C22631"/>
    <w:rsid w:val="00C22F92"/>
    <w:rsid w:val="00C254F5"/>
    <w:rsid w:val="00C25E94"/>
    <w:rsid w:val="00C26CD8"/>
    <w:rsid w:val="00C279B2"/>
    <w:rsid w:val="00C30037"/>
    <w:rsid w:val="00C3006C"/>
    <w:rsid w:val="00C30392"/>
    <w:rsid w:val="00C30E18"/>
    <w:rsid w:val="00C31154"/>
    <w:rsid w:val="00C31F69"/>
    <w:rsid w:val="00C321AE"/>
    <w:rsid w:val="00C37086"/>
    <w:rsid w:val="00C400DF"/>
    <w:rsid w:val="00C40857"/>
    <w:rsid w:val="00C43E2E"/>
    <w:rsid w:val="00C43EF6"/>
    <w:rsid w:val="00C44B34"/>
    <w:rsid w:val="00C44EC2"/>
    <w:rsid w:val="00C4557E"/>
    <w:rsid w:val="00C45F26"/>
    <w:rsid w:val="00C45F55"/>
    <w:rsid w:val="00C467F1"/>
    <w:rsid w:val="00C473C1"/>
    <w:rsid w:val="00C4747C"/>
    <w:rsid w:val="00C47FE6"/>
    <w:rsid w:val="00C50D57"/>
    <w:rsid w:val="00C5533E"/>
    <w:rsid w:val="00C55EED"/>
    <w:rsid w:val="00C55FC1"/>
    <w:rsid w:val="00C56681"/>
    <w:rsid w:val="00C571A8"/>
    <w:rsid w:val="00C60382"/>
    <w:rsid w:val="00C60AB2"/>
    <w:rsid w:val="00C60BAC"/>
    <w:rsid w:val="00C61500"/>
    <w:rsid w:val="00C6172A"/>
    <w:rsid w:val="00C61D5B"/>
    <w:rsid w:val="00C627EF"/>
    <w:rsid w:val="00C70DCA"/>
    <w:rsid w:val="00C731ED"/>
    <w:rsid w:val="00C750DC"/>
    <w:rsid w:val="00C7581A"/>
    <w:rsid w:val="00C76D83"/>
    <w:rsid w:val="00C8099F"/>
    <w:rsid w:val="00C80AE7"/>
    <w:rsid w:val="00C823BD"/>
    <w:rsid w:val="00C857A0"/>
    <w:rsid w:val="00C9153F"/>
    <w:rsid w:val="00C9256A"/>
    <w:rsid w:val="00C93DD0"/>
    <w:rsid w:val="00C94B02"/>
    <w:rsid w:val="00C94F08"/>
    <w:rsid w:val="00C95239"/>
    <w:rsid w:val="00CA168B"/>
    <w:rsid w:val="00CB0978"/>
    <w:rsid w:val="00CB19BC"/>
    <w:rsid w:val="00CB2522"/>
    <w:rsid w:val="00CB2AA3"/>
    <w:rsid w:val="00CB2D34"/>
    <w:rsid w:val="00CB4341"/>
    <w:rsid w:val="00CB6EE6"/>
    <w:rsid w:val="00CB7B56"/>
    <w:rsid w:val="00CC13CD"/>
    <w:rsid w:val="00CC1CC6"/>
    <w:rsid w:val="00CC26BF"/>
    <w:rsid w:val="00CC2988"/>
    <w:rsid w:val="00CC38D6"/>
    <w:rsid w:val="00CC3F4A"/>
    <w:rsid w:val="00CC64DF"/>
    <w:rsid w:val="00CC661B"/>
    <w:rsid w:val="00CC661D"/>
    <w:rsid w:val="00CD01C6"/>
    <w:rsid w:val="00CD065B"/>
    <w:rsid w:val="00CD28F3"/>
    <w:rsid w:val="00CD297B"/>
    <w:rsid w:val="00CD392B"/>
    <w:rsid w:val="00CD42E4"/>
    <w:rsid w:val="00CD47ED"/>
    <w:rsid w:val="00CD554E"/>
    <w:rsid w:val="00CD572D"/>
    <w:rsid w:val="00CD738B"/>
    <w:rsid w:val="00CE0C05"/>
    <w:rsid w:val="00CE15EA"/>
    <w:rsid w:val="00CE190E"/>
    <w:rsid w:val="00CE2131"/>
    <w:rsid w:val="00CE573F"/>
    <w:rsid w:val="00CE5965"/>
    <w:rsid w:val="00CF1132"/>
    <w:rsid w:val="00CF2846"/>
    <w:rsid w:val="00CF43C0"/>
    <w:rsid w:val="00CF4B84"/>
    <w:rsid w:val="00CF5B3B"/>
    <w:rsid w:val="00CF6F94"/>
    <w:rsid w:val="00D01316"/>
    <w:rsid w:val="00D025CB"/>
    <w:rsid w:val="00D03450"/>
    <w:rsid w:val="00D03EBF"/>
    <w:rsid w:val="00D06E00"/>
    <w:rsid w:val="00D10175"/>
    <w:rsid w:val="00D106B7"/>
    <w:rsid w:val="00D10C98"/>
    <w:rsid w:val="00D11063"/>
    <w:rsid w:val="00D1117B"/>
    <w:rsid w:val="00D11305"/>
    <w:rsid w:val="00D142E2"/>
    <w:rsid w:val="00D14530"/>
    <w:rsid w:val="00D14621"/>
    <w:rsid w:val="00D15C87"/>
    <w:rsid w:val="00D16A1A"/>
    <w:rsid w:val="00D173FE"/>
    <w:rsid w:val="00D17991"/>
    <w:rsid w:val="00D200A5"/>
    <w:rsid w:val="00D23883"/>
    <w:rsid w:val="00D24D1A"/>
    <w:rsid w:val="00D26A52"/>
    <w:rsid w:val="00D2796E"/>
    <w:rsid w:val="00D3001E"/>
    <w:rsid w:val="00D34737"/>
    <w:rsid w:val="00D35BB2"/>
    <w:rsid w:val="00D40C55"/>
    <w:rsid w:val="00D4181D"/>
    <w:rsid w:val="00D41DA0"/>
    <w:rsid w:val="00D4339D"/>
    <w:rsid w:val="00D460BE"/>
    <w:rsid w:val="00D512B9"/>
    <w:rsid w:val="00D53048"/>
    <w:rsid w:val="00D53BF2"/>
    <w:rsid w:val="00D55612"/>
    <w:rsid w:val="00D55E79"/>
    <w:rsid w:val="00D57148"/>
    <w:rsid w:val="00D5738E"/>
    <w:rsid w:val="00D60344"/>
    <w:rsid w:val="00D60AF4"/>
    <w:rsid w:val="00D613CB"/>
    <w:rsid w:val="00D62156"/>
    <w:rsid w:val="00D62842"/>
    <w:rsid w:val="00D63A40"/>
    <w:rsid w:val="00D7161C"/>
    <w:rsid w:val="00D742E1"/>
    <w:rsid w:val="00D744B5"/>
    <w:rsid w:val="00D74791"/>
    <w:rsid w:val="00D75717"/>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980"/>
    <w:rsid w:val="00D90F27"/>
    <w:rsid w:val="00D915C6"/>
    <w:rsid w:val="00D92FE0"/>
    <w:rsid w:val="00D93664"/>
    <w:rsid w:val="00D93E2D"/>
    <w:rsid w:val="00D94CCB"/>
    <w:rsid w:val="00D9658C"/>
    <w:rsid w:val="00D96E90"/>
    <w:rsid w:val="00DA0B2F"/>
    <w:rsid w:val="00DA2FDE"/>
    <w:rsid w:val="00DA43BF"/>
    <w:rsid w:val="00DA6507"/>
    <w:rsid w:val="00DB0482"/>
    <w:rsid w:val="00DB1297"/>
    <w:rsid w:val="00DB1DC5"/>
    <w:rsid w:val="00DB42E0"/>
    <w:rsid w:val="00DB4549"/>
    <w:rsid w:val="00DB615C"/>
    <w:rsid w:val="00DB7033"/>
    <w:rsid w:val="00DC0DAB"/>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4628"/>
    <w:rsid w:val="00DE59EB"/>
    <w:rsid w:val="00DE7FEE"/>
    <w:rsid w:val="00DF2314"/>
    <w:rsid w:val="00DF238C"/>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314B"/>
    <w:rsid w:val="00E44A8A"/>
    <w:rsid w:val="00E50C83"/>
    <w:rsid w:val="00E51319"/>
    <w:rsid w:val="00E51816"/>
    <w:rsid w:val="00E5185F"/>
    <w:rsid w:val="00E54DDB"/>
    <w:rsid w:val="00E562FF"/>
    <w:rsid w:val="00E5717D"/>
    <w:rsid w:val="00E60269"/>
    <w:rsid w:val="00E60A23"/>
    <w:rsid w:val="00E645DC"/>
    <w:rsid w:val="00E6546D"/>
    <w:rsid w:val="00E6607D"/>
    <w:rsid w:val="00E6646F"/>
    <w:rsid w:val="00E66924"/>
    <w:rsid w:val="00E67912"/>
    <w:rsid w:val="00E67A3C"/>
    <w:rsid w:val="00E67AB5"/>
    <w:rsid w:val="00E70571"/>
    <w:rsid w:val="00E73744"/>
    <w:rsid w:val="00E740AE"/>
    <w:rsid w:val="00E74DB2"/>
    <w:rsid w:val="00E75EA1"/>
    <w:rsid w:val="00E7681D"/>
    <w:rsid w:val="00E77827"/>
    <w:rsid w:val="00E80B02"/>
    <w:rsid w:val="00E82902"/>
    <w:rsid w:val="00E86B2E"/>
    <w:rsid w:val="00E87562"/>
    <w:rsid w:val="00E879CB"/>
    <w:rsid w:val="00E91099"/>
    <w:rsid w:val="00E92CE6"/>
    <w:rsid w:val="00E930D7"/>
    <w:rsid w:val="00E93242"/>
    <w:rsid w:val="00E94E28"/>
    <w:rsid w:val="00E9607F"/>
    <w:rsid w:val="00E964AB"/>
    <w:rsid w:val="00E972EB"/>
    <w:rsid w:val="00E973C0"/>
    <w:rsid w:val="00EA0210"/>
    <w:rsid w:val="00EA15B9"/>
    <w:rsid w:val="00EA3359"/>
    <w:rsid w:val="00EA33E0"/>
    <w:rsid w:val="00EA551D"/>
    <w:rsid w:val="00EA69B0"/>
    <w:rsid w:val="00EA762E"/>
    <w:rsid w:val="00EA7D86"/>
    <w:rsid w:val="00EB0E23"/>
    <w:rsid w:val="00EB0E71"/>
    <w:rsid w:val="00EB1035"/>
    <w:rsid w:val="00EB4156"/>
    <w:rsid w:val="00EB4B23"/>
    <w:rsid w:val="00EB712B"/>
    <w:rsid w:val="00EC0759"/>
    <w:rsid w:val="00EC0CB1"/>
    <w:rsid w:val="00EC0ED3"/>
    <w:rsid w:val="00EC2365"/>
    <w:rsid w:val="00EC28F4"/>
    <w:rsid w:val="00EC311B"/>
    <w:rsid w:val="00EC3C7A"/>
    <w:rsid w:val="00EC3E33"/>
    <w:rsid w:val="00EC58DF"/>
    <w:rsid w:val="00EC6641"/>
    <w:rsid w:val="00EC6BF0"/>
    <w:rsid w:val="00ED0E60"/>
    <w:rsid w:val="00ED1338"/>
    <w:rsid w:val="00ED5DAD"/>
    <w:rsid w:val="00ED65E3"/>
    <w:rsid w:val="00EE0542"/>
    <w:rsid w:val="00EE1320"/>
    <w:rsid w:val="00EE1482"/>
    <w:rsid w:val="00EE1797"/>
    <w:rsid w:val="00EE1D53"/>
    <w:rsid w:val="00EE1F4F"/>
    <w:rsid w:val="00EE3A1F"/>
    <w:rsid w:val="00EE3D63"/>
    <w:rsid w:val="00EE415F"/>
    <w:rsid w:val="00EE43F5"/>
    <w:rsid w:val="00EE4D42"/>
    <w:rsid w:val="00EE55C0"/>
    <w:rsid w:val="00EE56E0"/>
    <w:rsid w:val="00EF3F2F"/>
    <w:rsid w:val="00EF5233"/>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3CD1"/>
    <w:rsid w:val="00F2401D"/>
    <w:rsid w:val="00F2563F"/>
    <w:rsid w:val="00F257CE"/>
    <w:rsid w:val="00F26228"/>
    <w:rsid w:val="00F27461"/>
    <w:rsid w:val="00F27764"/>
    <w:rsid w:val="00F27813"/>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9E8"/>
    <w:rsid w:val="00F55D9B"/>
    <w:rsid w:val="00F57704"/>
    <w:rsid w:val="00F57C1B"/>
    <w:rsid w:val="00F6047C"/>
    <w:rsid w:val="00F604E3"/>
    <w:rsid w:val="00F61553"/>
    <w:rsid w:val="00F617A5"/>
    <w:rsid w:val="00F62367"/>
    <w:rsid w:val="00F678D7"/>
    <w:rsid w:val="00F70004"/>
    <w:rsid w:val="00F7037F"/>
    <w:rsid w:val="00F71EEF"/>
    <w:rsid w:val="00F725C3"/>
    <w:rsid w:val="00F730C2"/>
    <w:rsid w:val="00F74FCB"/>
    <w:rsid w:val="00F8083B"/>
    <w:rsid w:val="00F80D6A"/>
    <w:rsid w:val="00F819CE"/>
    <w:rsid w:val="00F82784"/>
    <w:rsid w:val="00F828BB"/>
    <w:rsid w:val="00F85077"/>
    <w:rsid w:val="00F85E79"/>
    <w:rsid w:val="00F864D8"/>
    <w:rsid w:val="00F86832"/>
    <w:rsid w:val="00F86D5C"/>
    <w:rsid w:val="00F9376E"/>
    <w:rsid w:val="00F9571E"/>
    <w:rsid w:val="00F95D3C"/>
    <w:rsid w:val="00F967B1"/>
    <w:rsid w:val="00F96CF5"/>
    <w:rsid w:val="00F96F26"/>
    <w:rsid w:val="00FA03EE"/>
    <w:rsid w:val="00FA3234"/>
    <w:rsid w:val="00FA3963"/>
    <w:rsid w:val="00FA7FE1"/>
    <w:rsid w:val="00FB027D"/>
    <w:rsid w:val="00FB16EC"/>
    <w:rsid w:val="00FB24DB"/>
    <w:rsid w:val="00FB3091"/>
    <w:rsid w:val="00FB4714"/>
    <w:rsid w:val="00FB4FB9"/>
    <w:rsid w:val="00FB5A7D"/>
    <w:rsid w:val="00FC2BAB"/>
    <w:rsid w:val="00FC685C"/>
    <w:rsid w:val="00FC6D45"/>
    <w:rsid w:val="00FC793D"/>
    <w:rsid w:val="00FD02C2"/>
    <w:rsid w:val="00FD052A"/>
    <w:rsid w:val="00FD2216"/>
    <w:rsid w:val="00FD3DBF"/>
    <w:rsid w:val="00FD42A0"/>
    <w:rsid w:val="00FD5B20"/>
    <w:rsid w:val="00FD6364"/>
    <w:rsid w:val="00FD6A7E"/>
    <w:rsid w:val="00FD6C33"/>
    <w:rsid w:val="00FD7292"/>
    <w:rsid w:val="00FD730D"/>
    <w:rsid w:val="00FD7E0A"/>
    <w:rsid w:val="00FE0F30"/>
    <w:rsid w:val="00FE0FFD"/>
    <w:rsid w:val="00FE16C2"/>
    <w:rsid w:val="00FE1FF8"/>
    <w:rsid w:val="00FE27B0"/>
    <w:rsid w:val="00FE2914"/>
    <w:rsid w:val="00FE3578"/>
    <w:rsid w:val="00FE5A79"/>
    <w:rsid w:val="00FE6362"/>
    <w:rsid w:val="00FE6A63"/>
    <w:rsid w:val="00FE6CF4"/>
    <w:rsid w:val="00FE7DB1"/>
    <w:rsid w:val="00FE7EDD"/>
    <w:rsid w:val="00FF1AFA"/>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Название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s>
</file>

<file path=word/webSettings.xml><?xml version="1.0" encoding="utf-8"?>
<w:webSettings xmlns:r="http://schemas.openxmlformats.org/officeDocument/2006/relationships" xmlns:w="http://schemas.openxmlformats.org/wordprocessingml/2006/main">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32763263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90776414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977339536">
      <w:bodyDiv w:val="1"/>
      <w:marLeft w:val="0"/>
      <w:marRight w:val="0"/>
      <w:marTop w:val="0"/>
      <w:marBottom w:val="0"/>
      <w:divBdr>
        <w:top w:val="none" w:sz="0" w:space="0" w:color="auto"/>
        <w:left w:val="none" w:sz="0" w:space="0" w:color="auto"/>
        <w:bottom w:val="none" w:sz="0" w:space="0" w:color="auto"/>
        <w:right w:val="none" w:sz="0" w:space="0" w:color="auto"/>
      </w:divBdr>
    </w:div>
    <w:div w:id="1106383768">
      <w:bodyDiv w:val="1"/>
      <w:marLeft w:val="0"/>
      <w:marRight w:val="0"/>
      <w:marTop w:val="0"/>
      <w:marBottom w:val="0"/>
      <w:divBdr>
        <w:top w:val="none" w:sz="0" w:space="0" w:color="auto"/>
        <w:left w:val="none" w:sz="0" w:space="0" w:color="auto"/>
        <w:bottom w:val="none" w:sz="0" w:space="0" w:color="auto"/>
        <w:right w:val="none" w:sz="0" w:space="0" w:color="auto"/>
      </w:divBdr>
    </w:div>
    <w:div w:id="1139802502">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8FE7DDD869167385A6938C94D41BFAFE4F5499CEE79DA77C4A2C09ECF1F3D8C919DA9E7A49CEAFA6F2C77FR8vC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C1E74638F32AFF3663289E0BE3737C7F89192FDDE849A3EED0A0F4BDDB9F4CF204422CE745711015481CE02Q2x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2</Pages>
  <Words>327</Words>
  <Characters>1867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Ksenya</cp:lastModifiedBy>
  <cp:revision>56</cp:revision>
  <cp:lastPrinted>2018-05-30T11:57:00Z</cp:lastPrinted>
  <dcterms:created xsi:type="dcterms:W3CDTF">2019-07-23T12:32:00Z</dcterms:created>
  <dcterms:modified xsi:type="dcterms:W3CDTF">2020-07-23T07:59:00Z</dcterms:modified>
</cp:coreProperties>
</file>